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3190" w14:textId="17BE7A1C" w:rsidR="00B414E6" w:rsidRDefault="002774E2" w:rsidP="001306A8">
      <w:pPr>
        <w:pStyle w:val="CTLItitle"/>
        <w:contextualSpacing w:val="0"/>
        <w:rPr>
          <w:rStyle w:val="normaltextrun"/>
        </w:rPr>
      </w:pPr>
      <w:r>
        <w:rPr>
          <w:rStyle w:val="normaltextrun"/>
        </w:rPr>
        <w:t>Pre-observation</w:t>
      </w:r>
    </w:p>
    <w:p w14:paraId="015F53C0" w14:textId="6E86323C" w:rsidR="002774E2" w:rsidRPr="00F040C8" w:rsidRDefault="002774E2" w:rsidP="001306A8">
      <w:pPr>
        <w:pStyle w:val="CTLItitle"/>
        <w:contextualSpacing w:val="0"/>
        <w:rPr>
          <w:rFonts w:ascii="Segoe UI" w:hAnsi="Segoe UI" w:cs="Segoe UI"/>
          <w:sz w:val="18"/>
          <w:szCs w:val="18"/>
        </w:rPr>
      </w:pPr>
      <w:r>
        <w:rPr>
          <w:rStyle w:val="normaltextrun"/>
        </w:rPr>
        <w:t>Conversation form</w:t>
      </w:r>
    </w:p>
    <w:p w14:paraId="13F9136E" w14:textId="77777777" w:rsidR="00B414E6" w:rsidRDefault="00B414E6" w:rsidP="001306A8">
      <w:pPr>
        <w:pStyle w:val="paragraph"/>
        <w:spacing w:before="0" w:beforeAutospacing="0" w:after="0" w:afterAutospacing="0"/>
        <w:textAlignment w:val="baseline"/>
        <w:rPr>
          <w:rStyle w:val="normaltextrun"/>
          <w:rFonts w:ascii="Tahoma" w:hAnsi="Tahoma" w:cs="Tahoma"/>
          <w:sz w:val="28"/>
          <w:szCs w:val="28"/>
        </w:rPr>
      </w:pPr>
    </w:p>
    <w:p w14:paraId="4CAC60F0" w14:textId="714420E0" w:rsidR="00CF20BF" w:rsidRPr="00CF20BF" w:rsidRDefault="00205E34" w:rsidP="001306A8">
      <w:pPr>
        <w:pStyle w:val="CTLIheading1"/>
        <w:rPr>
          <w:sz w:val="40"/>
          <w:szCs w:val="40"/>
        </w:rPr>
      </w:pPr>
      <w:r>
        <w:rPr>
          <w:rStyle w:val="normaltextrun"/>
          <w:sz w:val="40"/>
          <w:szCs w:val="40"/>
        </w:rPr>
        <w:t>Logistics:</w:t>
      </w:r>
    </w:p>
    <w:p w14:paraId="6B3C48E9" w14:textId="77777777" w:rsidR="00CF20BF" w:rsidRDefault="00CF20BF" w:rsidP="001306A8">
      <w:pPr>
        <w:pStyle w:val="CTLInorm"/>
        <w:rPr>
          <w:rStyle w:val="normaltextrun"/>
        </w:rPr>
      </w:pPr>
    </w:p>
    <w:p w14:paraId="4DAA8946" w14:textId="77777777" w:rsidR="00205E34" w:rsidRPr="00205E34" w:rsidRDefault="00205E34" w:rsidP="001306A8">
      <w:pPr>
        <w:pStyle w:val="ListParagraph"/>
        <w:numPr>
          <w:ilvl w:val="0"/>
          <w:numId w:val="20"/>
        </w:numPr>
        <w:spacing w:after="0" w:line="240" w:lineRule="auto"/>
        <w:contextualSpacing w:val="0"/>
        <w:textAlignment w:val="baseline"/>
        <w:rPr>
          <w:rFonts w:ascii="Tahoma" w:eastAsia="Times New Roman" w:hAnsi="Tahoma" w:cs="Tahoma"/>
          <w:color w:val="auto"/>
          <w:sz w:val="24"/>
          <w:szCs w:val="24"/>
          <w:lang w:eastAsia="en-CA"/>
        </w:rPr>
      </w:pPr>
      <w:r w:rsidRPr="00205E34">
        <w:rPr>
          <w:rFonts w:ascii="Tahoma" w:eastAsia="Times New Roman" w:hAnsi="Tahoma" w:cs="Tahoma"/>
          <w:color w:val="auto"/>
          <w:sz w:val="24"/>
          <w:szCs w:val="24"/>
          <w:lang w:eastAsia="en-CA"/>
        </w:rPr>
        <w:t>Set a date and time for the pre-observation meeting up to one week before the scheduled observation </w:t>
      </w:r>
    </w:p>
    <w:p w14:paraId="22611348" w14:textId="77777777" w:rsidR="00205E34" w:rsidRPr="00205E34" w:rsidRDefault="00205E34" w:rsidP="001306A8">
      <w:pPr>
        <w:pStyle w:val="ListParagraph"/>
        <w:numPr>
          <w:ilvl w:val="0"/>
          <w:numId w:val="20"/>
        </w:numPr>
        <w:spacing w:after="0" w:line="240" w:lineRule="auto"/>
        <w:contextualSpacing w:val="0"/>
        <w:textAlignment w:val="baseline"/>
        <w:rPr>
          <w:rFonts w:ascii="Tahoma" w:eastAsia="Times New Roman" w:hAnsi="Tahoma" w:cs="Tahoma"/>
          <w:color w:val="auto"/>
          <w:sz w:val="24"/>
          <w:szCs w:val="24"/>
          <w:lang w:eastAsia="en-CA"/>
        </w:rPr>
      </w:pPr>
      <w:r w:rsidRPr="00205E34">
        <w:rPr>
          <w:rFonts w:ascii="Tahoma" w:eastAsia="Times New Roman" w:hAnsi="Tahoma" w:cs="Tahoma"/>
          <w:color w:val="auto"/>
          <w:sz w:val="24"/>
          <w:szCs w:val="24"/>
          <w:lang w:eastAsia="en-CA"/>
        </w:rPr>
        <w:t>Allow sufficient time for the meeting </w:t>
      </w:r>
    </w:p>
    <w:p w14:paraId="012D6443" w14:textId="77777777" w:rsidR="00205E34" w:rsidRPr="00205E34" w:rsidRDefault="00205E34" w:rsidP="001306A8">
      <w:pPr>
        <w:pStyle w:val="ListParagraph"/>
        <w:numPr>
          <w:ilvl w:val="0"/>
          <w:numId w:val="20"/>
        </w:numPr>
        <w:spacing w:after="0" w:line="240" w:lineRule="auto"/>
        <w:contextualSpacing w:val="0"/>
        <w:textAlignment w:val="baseline"/>
        <w:rPr>
          <w:rFonts w:ascii="Tahoma" w:eastAsia="Times New Roman" w:hAnsi="Tahoma" w:cs="Tahoma"/>
          <w:color w:val="auto"/>
          <w:sz w:val="24"/>
          <w:szCs w:val="24"/>
          <w:lang w:eastAsia="en-CA"/>
        </w:rPr>
      </w:pPr>
      <w:r w:rsidRPr="00205E34">
        <w:rPr>
          <w:rFonts w:ascii="Tahoma" w:eastAsia="Times New Roman" w:hAnsi="Tahoma" w:cs="Tahoma"/>
          <w:color w:val="auto"/>
          <w:sz w:val="24"/>
          <w:szCs w:val="24"/>
          <w:lang w:eastAsia="en-CA"/>
        </w:rPr>
        <w:t>Observer and instructor agree that the entire peer review process is confidential </w:t>
      </w:r>
    </w:p>
    <w:p w14:paraId="456C0D2C" w14:textId="77777777" w:rsidR="00205E34" w:rsidRPr="00205E34" w:rsidRDefault="00205E34" w:rsidP="001306A8">
      <w:pPr>
        <w:pStyle w:val="ListParagraph"/>
        <w:numPr>
          <w:ilvl w:val="0"/>
          <w:numId w:val="20"/>
        </w:numPr>
        <w:spacing w:after="0" w:line="240" w:lineRule="auto"/>
        <w:ind w:left="714" w:hanging="357"/>
        <w:contextualSpacing w:val="0"/>
        <w:textAlignment w:val="baseline"/>
        <w:rPr>
          <w:rFonts w:ascii="Tahoma" w:eastAsia="Times New Roman" w:hAnsi="Tahoma" w:cs="Tahoma"/>
          <w:color w:val="auto"/>
          <w:sz w:val="24"/>
          <w:szCs w:val="24"/>
          <w:lang w:eastAsia="en-CA"/>
        </w:rPr>
      </w:pPr>
      <w:r w:rsidRPr="00205E34">
        <w:rPr>
          <w:rFonts w:ascii="Tahoma" w:eastAsia="Times New Roman" w:hAnsi="Tahoma" w:cs="Tahoma"/>
          <w:color w:val="auto"/>
          <w:sz w:val="24"/>
          <w:szCs w:val="24"/>
          <w:lang w:eastAsia="en-CA"/>
        </w:rPr>
        <w:t>Determine if the observer will be using a peer observation template or some other form of notetaking for the observation </w:t>
      </w:r>
    </w:p>
    <w:p w14:paraId="5D42189E" w14:textId="77777777" w:rsidR="00205E34" w:rsidRPr="00205E34" w:rsidRDefault="00205E34" w:rsidP="001306A8">
      <w:pPr>
        <w:pStyle w:val="ListParagraph"/>
        <w:numPr>
          <w:ilvl w:val="0"/>
          <w:numId w:val="20"/>
        </w:numPr>
        <w:spacing w:after="0" w:line="240" w:lineRule="auto"/>
        <w:contextualSpacing w:val="0"/>
        <w:textAlignment w:val="baseline"/>
        <w:rPr>
          <w:rFonts w:ascii="Tahoma" w:eastAsia="Times New Roman" w:hAnsi="Tahoma" w:cs="Tahoma"/>
          <w:color w:val="auto"/>
          <w:sz w:val="24"/>
          <w:szCs w:val="24"/>
          <w:lang w:eastAsia="en-CA"/>
        </w:rPr>
      </w:pPr>
      <w:r w:rsidRPr="00205E34">
        <w:rPr>
          <w:rFonts w:ascii="Tahoma" w:eastAsia="Times New Roman" w:hAnsi="Tahoma" w:cs="Tahoma"/>
          <w:color w:val="auto"/>
          <w:sz w:val="24"/>
          <w:szCs w:val="24"/>
          <w:lang w:eastAsia="en-CA"/>
        </w:rPr>
        <w:t>Review the process for feedback. When will feedback be given and in what form (written document, email, voice recording, etc.)? </w:t>
      </w:r>
    </w:p>
    <w:p w14:paraId="4BB73D37" w14:textId="1AA42CD9" w:rsidR="00205E34" w:rsidRDefault="00205E34" w:rsidP="001306A8">
      <w:pPr>
        <w:pStyle w:val="ListParagraph"/>
        <w:numPr>
          <w:ilvl w:val="0"/>
          <w:numId w:val="20"/>
        </w:numPr>
        <w:spacing w:after="0" w:line="240" w:lineRule="auto"/>
        <w:contextualSpacing w:val="0"/>
        <w:textAlignment w:val="baseline"/>
        <w:rPr>
          <w:rFonts w:ascii="Tahoma" w:eastAsia="Times New Roman" w:hAnsi="Tahoma" w:cs="Tahoma"/>
          <w:color w:val="auto"/>
          <w:sz w:val="24"/>
          <w:szCs w:val="24"/>
          <w:lang w:eastAsia="en-CA"/>
        </w:rPr>
      </w:pPr>
      <w:r w:rsidRPr="00205E34">
        <w:rPr>
          <w:rFonts w:ascii="Tahoma" w:eastAsia="Times New Roman" w:hAnsi="Tahoma" w:cs="Tahoma"/>
          <w:color w:val="auto"/>
          <w:sz w:val="24"/>
          <w:szCs w:val="24"/>
          <w:lang w:eastAsia="en-CA"/>
        </w:rPr>
        <w:t>Set up a time for a post-observation conversation </w:t>
      </w:r>
    </w:p>
    <w:p w14:paraId="27593775" w14:textId="77777777" w:rsidR="009158B6" w:rsidRPr="00205E34" w:rsidRDefault="009158B6" w:rsidP="009158B6">
      <w:pPr>
        <w:pStyle w:val="ListParagraph"/>
        <w:spacing w:after="0" w:line="240" w:lineRule="auto"/>
        <w:contextualSpacing w:val="0"/>
        <w:textAlignment w:val="baseline"/>
        <w:rPr>
          <w:rFonts w:ascii="Tahoma" w:eastAsia="Times New Roman" w:hAnsi="Tahoma" w:cs="Tahoma"/>
          <w:color w:val="auto"/>
          <w:sz w:val="24"/>
          <w:szCs w:val="24"/>
          <w:lang w:eastAsia="en-CA"/>
        </w:rPr>
      </w:pPr>
    </w:p>
    <w:p w14:paraId="1F3ECEEE" w14:textId="7BC7D072" w:rsidR="00483C8A" w:rsidRDefault="00483C8A" w:rsidP="001306A8">
      <w:pPr>
        <w:pStyle w:val="CTLInorm"/>
      </w:pPr>
    </w:p>
    <w:tbl>
      <w:tblPr>
        <w:tblStyle w:val="TableGrid"/>
        <w:tblW w:w="0" w:type="auto"/>
        <w:tblLook w:val="04A0" w:firstRow="1" w:lastRow="0" w:firstColumn="1" w:lastColumn="0" w:noHBand="0" w:noVBand="1"/>
      </w:tblPr>
      <w:tblGrid>
        <w:gridCol w:w="4675"/>
        <w:gridCol w:w="4675"/>
      </w:tblGrid>
      <w:tr w:rsidR="00F94E4C" w14:paraId="69D03DF9" w14:textId="77777777" w:rsidTr="00F94E4C">
        <w:tc>
          <w:tcPr>
            <w:tcW w:w="4675" w:type="dxa"/>
          </w:tcPr>
          <w:p w14:paraId="5FECD3D8" w14:textId="77777777" w:rsidR="00F94E4C" w:rsidRDefault="00F94E4C" w:rsidP="001306A8">
            <w:pPr>
              <w:pStyle w:val="CTLInorm"/>
            </w:pPr>
            <w:r>
              <w:t>Instructor:</w:t>
            </w:r>
          </w:p>
          <w:p w14:paraId="48D6311E" w14:textId="77777777" w:rsidR="00F94E4C" w:rsidRDefault="00F94E4C" w:rsidP="001306A8">
            <w:pPr>
              <w:pStyle w:val="CTLInorm"/>
            </w:pPr>
          </w:p>
          <w:p w14:paraId="4F89AEA3" w14:textId="1B87EE85" w:rsidR="00F94E4C" w:rsidRDefault="00F94E4C" w:rsidP="001306A8">
            <w:pPr>
              <w:pStyle w:val="CTLInorm"/>
            </w:pPr>
          </w:p>
        </w:tc>
        <w:tc>
          <w:tcPr>
            <w:tcW w:w="4675" w:type="dxa"/>
          </w:tcPr>
          <w:p w14:paraId="06AB6308" w14:textId="77777777" w:rsidR="00F94E4C" w:rsidRDefault="00F94E4C" w:rsidP="001306A8">
            <w:pPr>
              <w:pStyle w:val="CTLInorm"/>
            </w:pPr>
            <w:r>
              <w:t>Peer Observer:</w:t>
            </w:r>
          </w:p>
          <w:p w14:paraId="23A2CB5E" w14:textId="77777777" w:rsidR="00F94E4C" w:rsidRDefault="00F94E4C" w:rsidP="001306A8">
            <w:pPr>
              <w:pStyle w:val="CTLInorm"/>
            </w:pPr>
          </w:p>
          <w:p w14:paraId="6FFD7722" w14:textId="376094C3" w:rsidR="00F94E4C" w:rsidRDefault="00F94E4C" w:rsidP="001306A8">
            <w:pPr>
              <w:pStyle w:val="CTLInorm"/>
            </w:pPr>
          </w:p>
        </w:tc>
      </w:tr>
      <w:tr w:rsidR="00F94E4C" w14:paraId="66FBFD04" w14:textId="77777777" w:rsidTr="00F94E4C">
        <w:tc>
          <w:tcPr>
            <w:tcW w:w="4675" w:type="dxa"/>
          </w:tcPr>
          <w:p w14:paraId="789307C3" w14:textId="77777777" w:rsidR="00F94E4C" w:rsidRDefault="00F94E4C" w:rsidP="001306A8">
            <w:pPr>
              <w:pStyle w:val="CTLInorm"/>
            </w:pPr>
            <w:r>
              <w:t>Course:</w:t>
            </w:r>
          </w:p>
          <w:p w14:paraId="2E1D8FAE" w14:textId="77777777" w:rsidR="00F94E4C" w:rsidRDefault="00F94E4C" w:rsidP="001306A8">
            <w:pPr>
              <w:pStyle w:val="CTLInorm"/>
            </w:pPr>
          </w:p>
          <w:p w14:paraId="74E66593" w14:textId="3B9DC1B8" w:rsidR="00F94E4C" w:rsidRDefault="00F94E4C" w:rsidP="001306A8">
            <w:pPr>
              <w:pStyle w:val="CTLInorm"/>
            </w:pPr>
          </w:p>
        </w:tc>
        <w:tc>
          <w:tcPr>
            <w:tcW w:w="4675" w:type="dxa"/>
          </w:tcPr>
          <w:p w14:paraId="5ED7DFB5" w14:textId="77777777" w:rsidR="00F94E4C" w:rsidRDefault="00F94E4C" w:rsidP="001306A8">
            <w:pPr>
              <w:pStyle w:val="CTLInorm"/>
            </w:pPr>
            <w:r>
              <w:t>Observation Date/Time:</w:t>
            </w:r>
          </w:p>
          <w:p w14:paraId="67C93BAE" w14:textId="77777777" w:rsidR="00F94E4C" w:rsidRDefault="00F94E4C" w:rsidP="001306A8">
            <w:pPr>
              <w:pStyle w:val="CTLInorm"/>
            </w:pPr>
          </w:p>
          <w:p w14:paraId="45D3BCBA" w14:textId="71A1D084" w:rsidR="00A3750B" w:rsidRDefault="00A3750B" w:rsidP="001306A8">
            <w:pPr>
              <w:pStyle w:val="CTLInorm"/>
            </w:pPr>
          </w:p>
        </w:tc>
      </w:tr>
      <w:tr w:rsidR="00F94E4C" w14:paraId="2D7B4804" w14:textId="77777777" w:rsidTr="00F94E4C">
        <w:tc>
          <w:tcPr>
            <w:tcW w:w="4675" w:type="dxa"/>
          </w:tcPr>
          <w:p w14:paraId="35254712" w14:textId="19F43B1D" w:rsidR="00F94E4C" w:rsidRDefault="00A3750B" w:rsidP="001306A8">
            <w:pPr>
              <w:pStyle w:val="CTLInorm"/>
              <w:tabs>
                <w:tab w:val="left" w:pos="1775"/>
              </w:tabs>
            </w:pPr>
            <w:r>
              <w:t>Room:</w:t>
            </w:r>
          </w:p>
          <w:p w14:paraId="76E2B9C9" w14:textId="77777777" w:rsidR="00A3750B" w:rsidRDefault="00A3750B" w:rsidP="001306A8">
            <w:pPr>
              <w:pStyle w:val="CTLInorm"/>
              <w:tabs>
                <w:tab w:val="left" w:pos="1775"/>
              </w:tabs>
            </w:pPr>
          </w:p>
          <w:p w14:paraId="6C266D4C" w14:textId="72245521" w:rsidR="00A3750B" w:rsidRDefault="00A3750B" w:rsidP="001306A8">
            <w:pPr>
              <w:pStyle w:val="CTLInorm"/>
              <w:tabs>
                <w:tab w:val="left" w:pos="1775"/>
              </w:tabs>
            </w:pPr>
          </w:p>
        </w:tc>
        <w:tc>
          <w:tcPr>
            <w:tcW w:w="4675" w:type="dxa"/>
          </w:tcPr>
          <w:p w14:paraId="193BFD90" w14:textId="71BB0293" w:rsidR="00F94E4C" w:rsidRDefault="00A3750B" w:rsidP="001306A8">
            <w:pPr>
              <w:pStyle w:val="CTLInorm"/>
            </w:pPr>
            <w:r>
              <w:t>Post-Observation Date/Time:</w:t>
            </w:r>
          </w:p>
        </w:tc>
      </w:tr>
    </w:tbl>
    <w:p w14:paraId="3B94A611" w14:textId="77777777" w:rsidR="00205E34" w:rsidRPr="009A0740" w:rsidRDefault="00205E34" w:rsidP="001306A8">
      <w:pPr>
        <w:pStyle w:val="CTLInorm"/>
      </w:pPr>
    </w:p>
    <w:p w14:paraId="26D77E08" w14:textId="77777777" w:rsidR="00B414E6" w:rsidRDefault="00B414E6" w:rsidP="001306A8">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0844012B" w14:textId="02C606CA" w:rsidR="00B414E6" w:rsidRPr="00B414E6" w:rsidRDefault="00B414E6" w:rsidP="001306A8">
      <w:pPr>
        <w:pStyle w:val="CTLIheading2"/>
      </w:pPr>
      <w:r w:rsidRPr="00B414E6">
        <w:rPr>
          <w:rStyle w:val="normaltextrun"/>
        </w:rPr>
        <w:t>Questions to consider:</w:t>
      </w:r>
      <w:r w:rsidRPr="00B414E6">
        <w:rPr>
          <w:rStyle w:val="eop"/>
        </w:rPr>
        <w:t> </w:t>
      </w:r>
    </w:p>
    <w:p w14:paraId="31E7B59A" w14:textId="77777777" w:rsidR="00CF20BF" w:rsidRDefault="00CF20BF" w:rsidP="001306A8">
      <w:pPr>
        <w:pStyle w:val="CTLInorm"/>
        <w:rPr>
          <w:rStyle w:val="normaltextrun"/>
        </w:rPr>
      </w:pPr>
    </w:p>
    <w:p w14:paraId="0F1E4E85" w14:textId="097C1DD2" w:rsidR="001972B4" w:rsidRDefault="001972B4" w:rsidP="001306A8">
      <w:pPr>
        <w:pStyle w:val="ListParagraph"/>
        <w:numPr>
          <w:ilvl w:val="0"/>
          <w:numId w:val="43"/>
        </w:numPr>
        <w:spacing w:after="0" w:line="240" w:lineRule="auto"/>
        <w:ind w:left="714" w:hanging="357"/>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What type of class will be observed (e.g., lecture / activity / seminar / laboratory / tutorial / field trip / online learning / other)?  </w:t>
      </w:r>
    </w:p>
    <w:p w14:paraId="7990ADCB" w14:textId="77777777" w:rsidR="00317752" w:rsidRPr="001972B4" w:rsidRDefault="00317752" w:rsidP="001306A8">
      <w:pPr>
        <w:pStyle w:val="ListParagraph"/>
        <w:spacing w:after="0" w:line="240" w:lineRule="auto"/>
        <w:contextualSpacing w:val="0"/>
        <w:textAlignment w:val="baseline"/>
        <w:rPr>
          <w:rFonts w:ascii="Tahoma" w:eastAsia="Times New Roman" w:hAnsi="Tahoma" w:cs="Tahoma"/>
          <w:color w:val="auto"/>
          <w:sz w:val="24"/>
          <w:szCs w:val="24"/>
          <w:lang w:eastAsia="en-CA"/>
        </w:rPr>
      </w:pPr>
    </w:p>
    <w:p w14:paraId="3E0FA071" w14:textId="1952501A" w:rsidR="00317752" w:rsidRPr="00317752"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How many times has this course previously been taught? </w:t>
      </w:r>
    </w:p>
    <w:p w14:paraId="408EB702" w14:textId="77777777" w:rsidR="00317752" w:rsidRPr="001972B4" w:rsidRDefault="00317752" w:rsidP="001306A8">
      <w:pPr>
        <w:pStyle w:val="ListParagraph"/>
        <w:spacing w:after="0" w:line="240" w:lineRule="auto"/>
        <w:contextualSpacing w:val="0"/>
        <w:textAlignment w:val="baseline"/>
        <w:rPr>
          <w:rFonts w:ascii="Tahoma" w:eastAsia="Times New Roman" w:hAnsi="Tahoma" w:cs="Tahoma"/>
          <w:color w:val="auto"/>
          <w:sz w:val="24"/>
          <w:szCs w:val="24"/>
          <w:lang w:eastAsia="en-CA"/>
        </w:rPr>
      </w:pPr>
    </w:p>
    <w:p w14:paraId="401603DB" w14:textId="05D7C399" w:rsid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What are your goals for the class I’ll be observing?  </w:t>
      </w:r>
    </w:p>
    <w:p w14:paraId="4177895E" w14:textId="77777777" w:rsidR="00317752" w:rsidRPr="00317752" w:rsidRDefault="00317752" w:rsidP="001306A8">
      <w:pPr>
        <w:spacing w:after="0" w:line="240" w:lineRule="auto"/>
        <w:textAlignment w:val="baseline"/>
        <w:rPr>
          <w:rFonts w:ascii="Tahoma" w:eastAsia="Times New Roman" w:hAnsi="Tahoma" w:cs="Tahoma"/>
          <w:color w:val="auto"/>
          <w:sz w:val="24"/>
          <w:szCs w:val="24"/>
          <w:lang w:eastAsia="en-CA"/>
        </w:rPr>
      </w:pPr>
    </w:p>
    <w:p w14:paraId="279EBEE1" w14:textId="69547182" w:rsid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Which TEF dimension(s) have you decided to focus on during your lesson? </w:t>
      </w:r>
    </w:p>
    <w:p w14:paraId="6793686F" w14:textId="77777777" w:rsidR="00317752" w:rsidRPr="00317752" w:rsidRDefault="00317752" w:rsidP="001306A8">
      <w:pPr>
        <w:spacing w:after="0" w:line="240" w:lineRule="auto"/>
        <w:textAlignment w:val="baseline"/>
        <w:rPr>
          <w:rFonts w:ascii="Tahoma" w:eastAsia="Times New Roman" w:hAnsi="Tahoma" w:cs="Tahoma"/>
          <w:color w:val="auto"/>
          <w:sz w:val="24"/>
          <w:szCs w:val="24"/>
          <w:lang w:eastAsia="en-CA"/>
        </w:rPr>
      </w:pPr>
    </w:p>
    <w:p w14:paraId="100D7ACF" w14:textId="77777777" w:rsidR="001972B4" w:rsidRP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lastRenderedPageBreak/>
        <w:t>Are there any LC instructional initiatives you want to focus on? </w:t>
      </w:r>
    </w:p>
    <w:p w14:paraId="702D0C19" w14:textId="07EA8679" w:rsid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What are the specific learning objectives/outcomes for this lesson (knowledge, skills and/or attitudes you expect from students)?  </w:t>
      </w:r>
    </w:p>
    <w:p w14:paraId="4B35957D" w14:textId="77777777" w:rsidR="00317752" w:rsidRPr="001972B4" w:rsidRDefault="00317752" w:rsidP="001306A8">
      <w:pPr>
        <w:pStyle w:val="ListParagraph"/>
        <w:spacing w:after="0" w:line="240" w:lineRule="auto"/>
        <w:contextualSpacing w:val="0"/>
        <w:textAlignment w:val="baseline"/>
        <w:rPr>
          <w:rFonts w:ascii="Tahoma" w:eastAsia="Times New Roman" w:hAnsi="Tahoma" w:cs="Tahoma"/>
          <w:color w:val="auto"/>
          <w:sz w:val="24"/>
          <w:szCs w:val="24"/>
          <w:lang w:eastAsia="en-CA"/>
        </w:rPr>
      </w:pPr>
    </w:p>
    <w:p w14:paraId="0B35FE11" w14:textId="61B4CBD4" w:rsid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How do you hope to achieve these goals? What will you be doing? What will your students be doing? Do you anticipate any challenges? If so, how will you prepare for these?  </w:t>
      </w:r>
    </w:p>
    <w:p w14:paraId="6FFC61AC" w14:textId="77777777" w:rsidR="00317752" w:rsidRPr="00317752" w:rsidRDefault="00317752" w:rsidP="001306A8">
      <w:pPr>
        <w:spacing w:after="0" w:line="240" w:lineRule="auto"/>
        <w:textAlignment w:val="baseline"/>
        <w:rPr>
          <w:rFonts w:ascii="Tahoma" w:eastAsia="Times New Roman" w:hAnsi="Tahoma" w:cs="Tahoma"/>
          <w:color w:val="auto"/>
          <w:sz w:val="24"/>
          <w:szCs w:val="24"/>
          <w:lang w:eastAsia="en-CA"/>
        </w:rPr>
      </w:pPr>
    </w:p>
    <w:p w14:paraId="316083B4" w14:textId="13F70B57" w:rsid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What strategies will you employ to make your lesson relevant, engaging, and accessible to all your students? What strategies will you use to promote your students’ sense of belonging and inclusion? </w:t>
      </w:r>
    </w:p>
    <w:p w14:paraId="077AB6C4" w14:textId="77777777" w:rsidR="00317752" w:rsidRPr="00317752" w:rsidRDefault="00317752" w:rsidP="001306A8">
      <w:pPr>
        <w:spacing w:after="0" w:line="240" w:lineRule="auto"/>
        <w:textAlignment w:val="baseline"/>
        <w:rPr>
          <w:rFonts w:ascii="Tahoma" w:eastAsia="Times New Roman" w:hAnsi="Tahoma" w:cs="Tahoma"/>
          <w:color w:val="auto"/>
          <w:sz w:val="24"/>
          <w:szCs w:val="24"/>
          <w:lang w:eastAsia="en-CA"/>
        </w:rPr>
      </w:pPr>
    </w:p>
    <w:p w14:paraId="74100A35" w14:textId="77777777" w:rsidR="00317752"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What would you like me to specifically focus on during the observation?</w:t>
      </w:r>
    </w:p>
    <w:p w14:paraId="5EA96CB3" w14:textId="61F0F5BC" w:rsidR="001972B4" w:rsidRPr="00317752" w:rsidRDefault="001972B4" w:rsidP="001306A8">
      <w:pPr>
        <w:spacing w:after="0" w:line="240" w:lineRule="auto"/>
        <w:textAlignment w:val="baseline"/>
        <w:rPr>
          <w:rFonts w:ascii="Tahoma" w:eastAsia="Times New Roman" w:hAnsi="Tahoma" w:cs="Tahoma"/>
          <w:color w:val="auto"/>
          <w:sz w:val="24"/>
          <w:szCs w:val="24"/>
          <w:lang w:eastAsia="en-CA"/>
        </w:rPr>
      </w:pPr>
      <w:r w:rsidRPr="00317752">
        <w:rPr>
          <w:rFonts w:ascii="Tahoma" w:eastAsia="Times New Roman" w:hAnsi="Tahoma" w:cs="Tahoma"/>
          <w:color w:val="auto"/>
          <w:sz w:val="24"/>
          <w:szCs w:val="24"/>
          <w:lang w:eastAsia="en-CA"/>
        </w:rPr>
        <w:t>  </w:t>
      </w:r>
    </w:p>
    <w:p w14:paraId="24BC06D7" w14:textId="4C256566" w:rsid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How will you assess student learning on the day of the observation? </w:t>
      </w:r>
    </w:p>
    <w:p w14:paraId="51AFE1FB" w14:textId="77777777" w:rsidR="00317752" w:rsidRPr="00317752" w:rsidRDefault="00317752" w:rsidP="001306A8">
      <w:pPr>
        <w:spacing w:after="0" w:line="240" w:lineRule="auto"/>
        <w:textAlignment w:val="baseline"/>
        <w:rPr>
          <w:rFonts w:ascii="Tahoma" w:eastAsia="Times New Roman" w:hAnsi="Tahoma" w:cs="Tahoma"/>
          <w:color w:val="auto"/>
          <w:sz w:val="24"/>
          <w:szCs w:val="24"/>
          <w:lang w:eastAsia="en-CA"/>
        </w:rPr>
      </w:pPr>
    </w:p>
    <w:p w14:paraId="5C5F2A97" w14:textId="3ED2C907" w:rsid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What has been taught in previous lessons in this course? How does this lesson fit into the course as a whole?  </w:t>
      </w:r>
    </w:p>
    <w:p w14:paraId="3776DC19" w14:textId="77777777" w:rsidR="00317752" w:rsidRPr="00317752" w:rsidRDefault="00317752" w:rsidP="001306A8">
      <w:pPr>
        <w:spacing w:after="0" w:line="240" w:lineRule="auto"/>
        <w:textAlignment w:val="baseline"/>
        <w:rPr>
          <w:rFonts w:ascii="Tahoma" w:eastAsia="Times New Roman" w:hAnsi="Tahoma" w:cs="Tahoma"/>
          <w:color w:val="auto"/>
          <w:sz w:val="24"/>
          <w:szCs w:val="24"/>
          <w:lang w:eastAsia="en-CA"/>
        </w:rPr>
      </w:pPr>
    </w:p>
    <w:p w14:paraId="49F1BD72" w14:textId="11AAA123" w:rsid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Are there other things I should be aware of prior to the observation? </w:t>
      </w:r>
    </w:p>
    <w:p w14:paraId="59F47D33" w14:textId="77777777" w:rsidR="00317752" w:rsidRPr="00317752" w:rsidRDefault="00317752" w:rsidP="001306A8">
      <w:pPr>
        <w:spacing w:after="0" w:line="240" w:lineRule="auto"/>
        <w:textAlignment w:val="baseline"/>
        <w:rPr>
          <w:rFonts w:ascii="Tahoma" w:eastAsia="Times New Roman" w:hAnsi="Tahoma" w:cs="Tahoma"/>
          <w:color w:val="auto"/>
          <w:sz w:val="24"/>
          <w:szCs w:val="24"/>
          <w:lang w:eastAsia="en-CA"/>
        </w:rPr>
      </w:pPr>
    </w:p>
    <w:p w14:paraId="59FD890B" w14:textId="0AFB31D0" w:rsid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Describe the students in your class. How many students are there? Is there anything I should know about them? </w:t>
      </w:r>
    </w:p>
    <w:p w14:paraId="61B2C0F1" w14:textId="77777777" w:rsidR="00317752" w:rsidRPr="00317752" w:rsidRDefault="00317752" w:rsidP="001306A8">
      <w:pPr>
        <w:spacing w:after="0" w:line="240" w:lineRule="auto"/>
        <w:textAlignment w:val="baseline"/>
        <w:rPr>
          <w:rFonts w:ascii="Tahoma" w:eastAsia="Times New Roman" w:hAnsi="Tahoma" w:cs="Tahoma"/>
          <w:color w:val="auto"/>
          <w:sz w:val="24"/>
          <w:szCs w:val="24"/>
          <w:lang w:eastAsia="en-CA"/>
        </w:rPr>
      </w:pPr>
    </w:p>
    <w:p w14:paraId="6E7F4189" w14:textId="6DC1AAAB" w:rsid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Is there an agreement of the tools to be used during the observation (anecdotal notes, observation template or a combination of both)? </w:t>
      </w:r>
    </w:p>
    <w:p w14:paraId="39BD58BC" w14:textId="77777777" w:rsidR="00317752" w:rsidRPr="00317752" w:rsidRDefault="00317752" w:rsidP="001306A8">
      <w:pPr>
        <w:spacing w:after="0" w:line="240" w:lineRule="auto"/>
        <w:textAlignment w:val="baseline"/>
        <w:rPr>
          <w:rFonts w:ascii="Tahoma" w:eastAsia="Times New Roman" w:hAnsi="Tahoma" w:cs="Tahoma"/>
          <w:color w:val="auto"/>
          <w:sz w:val="24"/>
          <w:szCs w:val="24"/>
          <w:lang w:eastAsia="en-CA"/>
        </w:rPr>
      </w:pPr>
    </w:p>
    <w:p w14:paraId="23021D1B" w14:textId="77777777" w:rsidR="001972B4" w:rsidRPr="001972B4" w:rsidRDefault="001972B4" w:rsidP="001306A8">
      <w:pPr>
        <w:pStyle w:val="ListParagraph"/>
        <w:numPr>
          <w:ilvl w:val="0"/>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Observation notes will be recorded using (circle one): </w:t>
      </w:r>
    </w:p>
    <w:p w14:paraId="232363DC" w14:textId="77777777" w:rsidR="001972B4" w:rsidRPr="001972B4" w:rsidRDefault="001972B4" w:rsidP="001306A8">
      <w:pPr>
        <w:pStyle w:val="ListParagraph"/>
        <w:numPr>
          <w:ilvl w:val="1"/>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Guided template </w:t>
      </w:r>
    </w:p>
    <w:p w14:paraId="1FBABA9A" w14:textId="77777777" w:rsidR="001972B4" w:rsidRPr="001972B4" w:rsidRDefault="001972B4" w:rsidP="001306A8">
      <w:pPr>
        <w:pStyle w:val="ListParagraph"/>
        <w:numPr>
          <w:ilvl w:val="2"/>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BOPPPS version </w:t>
      </w:r>
    </w:p>
    <w:p w14:paraId="59956AF4" w14:textId="77777777" w:rsidR="001972B4" w:rsidRPr="001972B4" w:rsidRDefault="001972B4" w:rsidP="001306A8">
      <w:pPr>
        <w:pStyle w:val="ListParagraph"/>
        <w:numPr>
          <w:ilvl w:val="2"/>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Online version </w:t>
      </w:r>
    </w:p>
    <w:p w14:paraId="5434F7A5" w14:textId="77777777" w:rsidR="001972B4" w:rsidRPr="001972B4" w:rsidRDefault="001972B4" w:rsidP="001306A8">
      <w:pPr>
        <w:pStyle w:val="ListParagraph"/>
        <w:numPr>
          <w:ilvl w:val="1"/>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Self-directed template  </w:t>
      </w:r>
    </w:p>
    <w:p w14:paraId="0F0D4917" w14:textId="77777777" w:rsidR="001972B4" w:rsidRPr="001972B4" w:rsidRDefault="001972B4" w:rsidP="002C0059">
      <w:pPr>
        <w:pStyle w:val="ListParagraph"/>
        <w:numPr>
          <w:ilvl w:val="2"/>
          <w:numId w:val="43"/>
        </w:numPr>
        <w:spacing w:after="0" w:line="240" w:lineRule="auto"/>
        <w:ind w:hanging="181"/>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TEF version </w:t>
      </w:r>
    </w:p>
    <w:p w14:paraId="0BB9AA29" w14:textId="77777777" w:rsidR="001972B4" w:rsidRPr="001972B4" w:rsidRDefault="001972B4" w:rsidP="001306A8">
      <w:pPr>
        <w:pStyle w:val="ListParagraph"/>
        <w:numPr>
          <w:ilvl w:val="2"/>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Open-ended version </w:t>
      </w:r>
    </w:p>
    <w:p w14:paraId="6CC1A036" w14:textId="77777777" w:rsidR="001972B4" w:rsidRPr="001972B4" w:rsidRDefault="001972B4" w:rsidP="001306A8">
      <w:pPr>
        <w:pStyle w:val="ListParagraph"/>
        <w:numPr>
          <w:ilvl w:val="1"/>
          <w:numId w:val="43"/>
        </w:numPr>
        <w:spacing w:after="0" w:line="240" w:lineRule="auto"/>
        <w:contextualSpacing w:val="0"/>
        <w:textAlignment w:val="baseline"/>
        <w:rPr>
          <w:rFonts w:ascii="Tahoma" w:eastAsia="Times New Roman" w:hAnsi="Tahoma" w:cs="Tahoma"/>
          <w:color w:val="auto"/>
          <w:sz w:val="24"/>
          <w:szCs w:val="24"/>
          <w:lang w:eastAsia="en-CA"/>
        </w:rPr>
      </w:pPr>
      <w:r w:rsidRPr="001972B4">
        <w:rPr>
          <w:rFonts w:ascii="Tahoma" w:eastAsia="Times New Roman" w:hAnsi="Tahoma" w:cs="Tahoma"/>
          <w:color w:val="auto"/>
          <w:sz w:val="24"/>
          <w:szCs w:val="24"/>
          <w:lang w:eastAsia="en-CA"/>
        </w:rPr>
        <w:t>Other format (anecdotal notes and observations) </w:t>
      </w:r>
    </w:p>
    <w:p w14:paraId="34134C55" w14:textId="4189ECB8" w:rsidR="000F70EE" w:rsidRPr="001972B4" w:rsidRDefault="00B414E6" w:rsidP="001306A8">
      <w:pPr>
        <w:pStyle w:val="CTLInorm"/>
      </w:pPr>
      <w:r w:rsidRPr="008E1BDF">
        <w:rPr>
          <w:rStyle w:val="eop"/>
          <w:rFonts w:ascii="Gotham Book" w:hAnsi="Gotham Book"/>
        </w:rPr>
        <w:t> </w:t>
      </w:r>
    </w:p>
    <w:sectPr w:rsidR="000F70EE" w:rsidRPr="001972B4">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B515B" w14:textId="77777777" w:rsidR="00F719E8" w:rsidRDefault="00F719E8" w:rsidP="00851A65">
      <w:pPr>
        <w:spacing w:after="0" w:line="240" w:lineRule="auto"/>
      </w:pPr>
      <w:r>
        <w:separator/>
      </w:r>
    </w:p>
  </w:endnote>
  <w:endnote w:type="continuationSeparator" w:id="0">
    <w:p w14:paraId="0F6DC4D8" w14:textId="77777777" w:rsidR="00F719E8" w:rsidRDefault="00F719E8" w:rsidP="0085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ster Gothic Round Cond ATF Me">
    <w:panose1 w:val="020F0606030202040204"/>
    <w:charset w:val="00"/>
    <w:family w:val="swiss"/>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otham Book">
    <w:panose1 w:val="00000000000000000000"/>
    <w:charset w:val="00"/>
    <w:family w:val="modern"/>
    <w:notTrueType/>
    <w:pitch w:val="variable"/>
    <w:sig w:usb0="A00002FF" w:usb1="4000005B" w:usb2="00000000" w:usb3="00000000" w:csb0="0000009F" w:csb1="00000000"/>
  </w:font>
  <w:font w:name="PosterGothicRoundExCondATF-Bold">
    <w:panose1 w:val="00000000000000000000"/>
    <w:charset w:val="00"/>
    <w:family w:val="swiss"/>
    <w:notTrueType/>
    <w:pitch w:val="default"/>
    <w:sig w:usb0="00000003" w:usb1="00000000" w:usb2="00000000" w:usb3="00000000" w:csb0="00000001" w:csb1="00000000"/>
  </w:font>
  <w:font w:name="PosterGothicRoundExCondATF">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66FBD" w14:textId="77777777" w:rsidR="00F719E8" w:rsidRDefault="00F719E8" w:rsidP="00851A65">
      <w:pPr>
        <w:spacing w:after="0" w:line="240" w:lineRule="auto"/>
      </w:pPr>
      <w:r>
        <w:separator/>
      </w:r>
    </w:p>
  </w:footnote>
  <w:footnote w:type="continuationSeparator" w:id="0">
    <w:p w14:paraId="5729BC85" w14:textId="77777777" w:rsidR="00F719E8" w:rsidRDefault="00F719E8" w:rsidP="0085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FE78" w14:textId="5CF0C500" w:rsidR="00851A65" w:rsidRPr="00851A65" w:rsidRDefault="00851A65" w:rsidP="00851A65">
    <w:pPr>
      <w:pStyle w:val="Header"/>
      <w:rPr>
        <w:rFonts w:ascii="Poster Gothic Round Cond ATF Me" w:hAnsi="Poster Gothic Round Cond ATF Me"/>
      </w:rPr>
    </w:pPr>
    <w:r w:rsidRPr="00754EAF">
      <w:rPr>
        <w:rFonts w:ascii="Poster Gothic Round Cond ATF Me" w:hAnsi="Poster Gothic Round Cond ATF Me" w:cs="PosterGothicRoundExCondATF-Bold"/>
        <w:color w:val="404040"/>
      </w:rPr>
      <w:t>P</w:t>
    </w:r>
    <w:r w:rsidR="00AE4A7B">
      <w:rPr>
        <w:rFonts w:ascii="Poster Gothic Round Cond ATF Me" w:hAnsi="Poster Gothic Round Cond ATF Me" w:cs="PosterGothicRoundExCondATF-Bold"/>
        <w:color w:val="404040"/>
      </w:rPr>
      <w:t>RE-</w:t>
    </w:r>
    <w:r w:rsidRPr="00754EAF">
      <w:rPr>
        <w:rFonts w:ascii="Poster Gothic Round Cond ATF Me" w:hAnsi="Poster Gothic Round Cond ATF Me" w:cs="PosterGothicRoundExCondATF-Bold"/>
        <w:color w:val="404040"/>
      </w:rPr>
      <w:t>OBSERVATION</w:t>
    </w:r>
    <w:r w:rsidRPr="00851A65">
      <w:rPr>
        <w:rFonts w:ascii="PosterGothicRoundExCondATF-Bold" w:hAnsi="PosterGothicRoundExCondATF-Bold" w:cs="PosterGothicRoundExCondATF-Bold"/>
        <w:b/>
        <w:bCs/>
        <w:color w:val="404040"/>
      </w:rPr>
      <w:t xml:space="preserve"> </w:t>
    </w:r>
    <w:r w:rsidR="00AE4A7B">
      <w:rPr>
        <w:rFonts w:ascii="PosterGothicRoundExCondATF" w:hAnsi="PosterGothicRoundExCondATF" w:cs="PosterGothicRoundExCondATF"/>
        <w:color w:val="404040"/>
      </w:rPr>
      <w:t>conversation</w:t>
    </w:r>
    <w:r w:rsidRPr="00851A65">
      <w:ptab w:relativeTo="margin" w:alignment="center" w:leader="none"/>
    </w:r>
    <w:r w:rsidRPr="00851A65">
      <w:ptab w:relativeTo="margin" w:alignment="right" w:leader="none"/>
    </w:r>
    <w:r w:rsidRPr="00851A65">
      <w:rPr>
        <w:rFonts w:ascii="Poster Gothic Round Cond ATF Me" w:hAnsi="Poster Gothic Round Cond ATF Me"/>
      </w:rPr>
      <w:fldChar w:fldCharType="begin"/>
    </w:r>
    <w:r w:rsidRPr="00851A65">
      <w:rPr>
        <w:rFonts w:ascii="Poster Gothic Round Cond ATF Me" w:hAnsi="Poster Gothic Round Cond ATF Me"/>
      </w:rPr>
      <w:instrText xml:space="preserve"> PAGE   \* MERGEFORMAT </w:instrText>
    </w:r>
    <w:r w:rsidRPr="00851A65">
      <w:rPr>
        <w:rFonts w:ascii="Poster Gothic Round Cond ATF Me" w:hAnsi="Poster Gothic Round Cond ATF Me"/>
      </w:rPr>
      <w:fldChar w:fldCharType="separate"/>
    </w:r>
    <w:r w:rsidRPr="00851A65">
      <w:rPr>
        <w:rFonts w:ascii="Poster Gothic Round Cond ATF Me" w:hAnsi="Poster Gothic Round Cond ATF Me"/>
      </w:rPr>
      <w:t>1</w:t>
    </w:r>
    <w:r w:rsidRPr="00851A65">
      <w:rPr>
        <w:rFonts w:ascii="Poster Gothic Round Cond ATF Me" w:hAnsi="Poster Gothic Round Cond ATF Me"/>
        <w:noProof/>
      </w:rPr>
      <w:fldChar w:fldCharType="end"/>
    </w:r>
  </w:p>
  <w:p w14:paraId="65919A27" w14:textId="77777777" w:rsidR="00851A65" w:rsidRDefault="00851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A2D94"/>
    <w:multiLevelType w:val="hybridMultilevel"/>
    <w:tmpl w:val="6B60D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53251"/>
    <w:multiLevelType w:val="multilevel"/>
    <w:tmpl w:val="09322C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C350DC8"/>
    <w:multiLevelType w:val="multilevel"/>
    <w:tmpl w:val="C09CD5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D7F7BC2"/>
    <w:multiLevelType w:val="multilevel"/>
    <w:tmpl w:val="29608E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07A5907"/>
    <w:multiLevelType w:val="multilevel"/>
    <w:tmpl w:val="770A1B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2A44387"/>
    <w:multiLevelType w:val="multilevel"/>
    <w:tmpl w:val="B5F4DF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13A66AF6"/>
    <w:multiLevelType w:val="multilevel"/>
    <w:tmpl w:val="640466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9032FF3"/>
    <w:multiLevelType w:val="multilevel"/>
    <w:tmpl w:val="775EDC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035BB"/>
    <w:multiLevelType w:val="multilevel"/>
    <w:tmpl w:val="1742A0C2"/>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9" w15:restartNumberingAfterBreak="0">
    <w:nsid w:val="1E9F6DEA"/>
    <w:multiLevelType w:val="multilevel"/>
    <w:tmpl w:val="1540B0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1531A98"/>
    <w:multiLevelType w:val="hybridMultilevel"/>
    <w:tmpl w:val="F604AA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2F0557"/>
    <w:multiLevelType w:val="hybridMultilevel"/>
    <w:tmpl w:val="53A2F3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074963"/>
    <w:multiLevelType w:val="multilevel"/>
    <w:tmpl w:val="638413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25B0002E"/>
    <w:multiLevelType w:val="multilevel"/>
    <w:tmpl w:val="1020FD6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14" w15:restartNumberingAfterBreak="0">
    <w:nsid w:val="2B3669A4"/>
    <w:multiLevelType w:val="multilevel"/>
    <w:tmpl w:val="1E666EB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2B5F2194"/>
    <w:multiLevelType w:val="multilevel"/>
    <w:tmpl w:val="BBA09BB6"/>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16" w15:restartNumberingAfterBreak="0">
    <w:nsid w:val="30E63629"/>
    <w:multiLevelType w:val="multilevel"/>
    <w:tmpl w:val="E7682F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31147EDC"/>
    <w:multiLevelType w:val="hybridMultilevel"/>
    <w:tmpl w:val="44BA023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3026F7"/>
    <w:multiLevelType w:val="hybridMultilevel"/>
    <w:tmpl w:val="6A385D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3393C22"/>
    <w:multiLevelType w:val="multilevel"/>
    <w:tmpl w:val="5808C7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39F11905"/>
    <w:multiLevelType w:val="hybridMultilevel"/>
    <w:tmpl w:val="F0F8DFC2"/>
    <w:lvl w:ilvl="0" w:tplc="1F88FCC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A5A4A48"/>
    <w:multiLevelType w:val="multilevel"/>
    <w:tmpl w:val="E4DA005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2" w15:restartNumberingAfterBreak="0">
    <w:nsid w:val="3D1336EC"/>
    <w:multiLevelType w:val="multilevel"/>
    <w:tmpl w:val="873EF93A"/>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23" w15:restartNumberingAfterBreak="0">
    <w:nsid w:val="3DBE57CE"/>
    <w:multiLevelType w:val="multilevel"/>
    <w:tmpl w:val="7C8EC45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3F310AD7"/>
    <w:multiLevelType w:val="multilevel"/>
    <w:tmpl w:val="FB08005C"/>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25" w15:restartNumberingAfterBreak="0">
    <w:nsid w:val="3F6426B9"/>
    <w:multiLevelType w:val="hybridMultilevel"/>
    <w:tmpl w:val="76A41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1CA2483"/>
    <w:multiLevelType w:val="hybridMultilevel"/>
    <w:tmpl w:val="255E11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49C65F0"/>
    <w:multiLevelType w:val="hybridMultilevel"/>
    <w:tmpl w:val="E864C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1900C9"/>
    <w:multiLevelType w:val="multilevel"/>
    <w:tmpl w:val="7DE438B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4932580A"/>
    <w:multiLevelType w:val="multilevel"/>
    <w:tmpl w:val="7E82C01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0" w15:restartNumberingAfterBreak="0">
    <w:nsid w:val="59891A59"/>
    <w:multiLevelType w:val="multilevel"/>
    <w:tmpl w:val="F1561FC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1" w15:restartNumberingAfterBreak="0">
    <w:nsid w:val="5CE03DEE"/>
    <w:multiLevelType w:val="multilevel"/>
    <w:tmpl w:val="1F82214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2" w15:restartNumberingAfterBreak="0">
    <w:nsid w:val="62644F90"/>
    <w:multiLevelType w:val="multilevel"/>
    <w:tmpl w:val="2BBAE6E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632833D0"/>
    <w:multiLevelType w:val="multilevel"/>
    <w:tmpl w:val="D3F2877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4" w15:restartNumberingAfterBreak="0">
    <w:nsid w:val="634A56B7"/>
    <w:multiLevelType w:val="hybridMultilevel"/>
    <w:tmpl w:val="90BE6A3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3EB0C20"/>
    <w:multiLevelType w:val="hybridMultilevel"/>
    <w:tmpl w:val="1DC42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8975AE"/>
    <w:multiLevelType w:val="multilevel"/>
    <w:tmpl w:val="B192DB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7" w15:restartNumberingAfterBreak="0">
    <w:nsid w:val="69BD42A9"/>
    <w:multiLevelType w:val="multilevel"/>
    <w:tmpl w:val="3EBCFF5A"/>
    <w:lvl w:ilvl="0">
      <w:start w:val="1"/>
      <w:numFmt w:val="lowerRoman"/>
      <w:lvlText w:val="%1."/>
      <w:lvlJc w:val="right"/>
      <w:pPr>
        <w:tabs>
          <w:tab w:val="num" w:pos="720"/>
        </w:tabs>
        <w:ind w:left="720" w:hanging="360"/>
      </w:pPr>
    </w:lvl>
    <w:lvl w:ilvl="1" w:tentative="1">
      <w:numFmt w:val="lowerRoman"/>
      <w:lvlText w:val="%2."/>
      <w:lvlJc w:val="right"/>
      <w:pPr>
        <w:tabs>
          <w:tab w:val="num" w:pos="1440"/>
        </w:tabs>
        <w:ind w:left="1440" w:hanging="360"/>
      </w:pPr>
    </w:lvl>
    <w:lvl w:ilvl="2" w:tentative="1">
      <w:numFmt w:val="lowerRoman"/>
      <w:lvlText w:val="%3."/>
      <w:lvlJc w:val="right"/>
      <w:pPr>
        <w:tabs>
          <w:tab w:val="num" w:pos="2160"/>
        </w:tabs>
        <w:ind w:left="2160" w:hanging="360"/>
      </w:pPr>
    </w:lvl>
    <w:lvl w:ilvl="3" w:tentative="1">
      <w:numFmt w:val="lowerRoman"/>
      <w:lvlText w:val="%4."/>
      <w:lvlJc w:val="right"/>
      <w:pPr>
        <w:tabs>
          <w:tab w:val="num" w:pos="2880"/>
        </w:tabs>
        <w:ind w:left="2880" w:hanging="360"/>
      </w:pPr>
    </w:lvl>
    <w:lvl w:ilvl="4" w:tentative="1">
      <w:numFmt w:val="lowerRoman"/>
      <w:lvlText w:val="%5."/>
      <w:lvlJc w:val="right"/>
      <w:pPr>
        <w:tabs>
          <w:tab w:val="num" w:pos="3600"/>
        </w:tabs>
        <w:ind w:left="3600" w:hanging="360"/>
      </w:pPr>
    </w:lvl>
    <w:lvl w:ilvl="5" w:tentative="1">
      <w:numFmt w:val="lowerRoman"/>
      <w:lvlText w:val="%6."/>
      <w:lvlJc w:val="right"/>
      <w:pPr>
        <w:tabs>
          <w:tab w:val="num" w:pos="4320"/>
        </w:tabs>
        <w:ind w:left="4320" w:hanging="360"/>
      </w:pPr>
    </w:lvl>
    <w:lvl w:ilvl="6" w:tentative="1">
      <w:numFmt w:val="lowerRoman"/>
      <w:lvlText w:val="%7."/>
      <w:lvlJc w:val="right"/>
      <w:pPr>
        <w:tabs>
          <w:tab w:val="num" w:pos="5040"/>
        </w:tabs>
        <w:ind w:left="5040" w:hanging="360"/>
      </w:pPr>
    </w:lvl>
    <w:lvl w:ilvl="7" w:tentative="1">
      <w:numFmt w:val="lowerRoman"/>
      <w:lvlText w:val="%8."/>
      <w:lvlJc w:val="right"/>
      <w:pPr>
        <w:tabs>
          <w:tab w:val="num" w:pos="5760"/>
        </w:tabs>
        <w:ind w:left="5760" w:hanging="360"/>
      </w:pPr>
    </w:lvl>
    <w:lvl w:ilvl="8" w:tentative="1">
      <w:numFmt w:val="lowerRoman"/>
      <w:lvlText w:val="%9."/>
      <w:lvlJc w:val="right"/>
      <w:pPr>
        <w:tabs>
          <w:tab w:val="num" w:pos="6480"/>
        </w:tabs>
        <w:ind w:left="6480" w:hanging="360"/>
      </w:pPr>
    </w:lvl>
  </w:abstractNum>
  <w:abstractNum w:abstractNumId="38" w15:restartNumberingAfterBreak="0">
    <w:nsid w:val="72E62866"/>
    <w:multiLevelType w:val="multilevel"/>
    <w:tmpl w:val="0964A7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9" w15:restartNumberingAfterBreak="0">
    <w:nsid w:val="76A436E0"/>
    <w:multiLevelType w:val="multilevel"/>
    <w:tmpl w:val="CCB608C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0" w15:restartNumberingAfterBreak="0">
    <w:nsid w:val="77A5588A"/>
    <w:multiLevelType w:val="multilevel"/>
    <w:tmpl w:val="DDC8CD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B53B61"/>
    <w:multiLevelType w:val="hybridMultilevel"/>
    <w:tmpl w:val="4B72B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AFA2CC7"/>
    <w:multiLevelType w:val="hybridMultilevel"/>
    <w:tmpl w:val="49D628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11"/>
  </w:num>
  <w:num w:numId="4">
    <w:abstractNumId w:val="42"/>
  </w:num>
  <w:num w:numId="5">
    <w:abstractNumId w:val="25"/>
  </w:num>
  <w:num w:numId="6">
    <w:abstractNumId w:val="35"/>
  </w:num>
  <w:num w:numId="7">
    <w:abstractNumId w:val="41"/>
  </w:num>
  <w:num w:numId="8">
    <w:abstractNumId w:val="26"/>
  </w:num>
  <w:num w:numId="9">
    <w:abstractNumId w:val="10"/>
  </w:num>
  <w:num w:numId="10">
    <w:abstractNumId w:val="16"/>
  </w:num>
  <w:num w:numId="11">
    <w:abstractNumId w:val="9"/>
  </w:num>
  <w:num w:numId="12">
    <w:abstractNumId w:val="30"/>
  </w:num>
  <w:num w:numId="13">
    <w:abstractNumId w:val="3"/>
  </w:num>
  <w:num w:numId="14">
    <w:abstractNumId w:val="2"/>
  </w:num>
  <w:num w:numId="15">
    <w:abstractNumId w:val="4"/>
  </w:num>
  <w:num w:numId="16">
    <w:abstractNumId w:val="27"/>
  </w:num>
  <w:num w:numId="17">
    <w:abstractNumId w:val="17"/>
  </w:num>
  <w:num w:numId="18">
    <w:abstractNumId w:val="7"/>
  </w:num>
  <w:num w:numId="19">
    <w:abstractNumId w:val="40"/>
  </w:num>
  <w:num w:numId="20">
    <w:abstractNumId w:val="20"/>
  </w:num>
  <w:num w:numId="21">
    <w:abstractNumId w:val="19"/>
  </w:num>
  <w:num w:numId="22">
    <w:abstractNumId w:val="33"/>
  </w:num>
  <w:num w:numId="23">
    <w:abstractNumId w:val="36"/>
  </w:num>
  <w:num w:numId="24">
    <w:abstractNumId w:val="31"/>
  </w:num>
  <w:num w:numId="25">
    <w:abstractNumId w:val="23"/>
  </w:num>
  <w:num w:numId="26">
    <w:abstractNumId w:val="14"/>
  </w:num>
  <w:num w:numId="27">
    <w:abstractNumId w:val="12"/>
  </w:num>
  <w:num w:numId="28">
    <w:abstractNumId w:val="5"/>
  </w:num>
  <w:num w:numId="29">
    <w:abstractNumId w:val="1"/>
  </w:num>
  <w:num w:numId="30">
    <w:abstractNumId w:val="28"/>
  </w:num>
  <w:num w:numId="31">
    <w:abstractNumId w:val="6"/>
  </w:num>
  <w:num w:numId="32">
    <w:abstractNumId w:val="38"/>
  </w:num>
  <w:num w:numId="33">
    <w:abstractNumId w:val="39"/>
  </w:num>
  <w:num w:numId="34">
    <w:abstractNumId w:val="32"/>
  </w:num>
  <w:num w:numId="35">
    <w:abstractNumId w:val="29"/>
  </w:num>
  <w:num w:numId="36">
    <w:abstractNumId w:val="8"/>
  </w:num>
  <w:num w:numId="37">
    <w:abstractNumId w:val="37"/>
  </w:num>
  <w:num w:numId="38">
    <w:abstractNumId w:val="21"/>
  </w:num>
  <w:num w:numId="39">
    <w:abstractNumId w:val="22"/>
  </w:num>
  <w:num w:numId="40">
    <w:abstractNumId w:val="24"/>
  </w:num>
  <w:num w:numId="41">
    <w:abstractNumId w:val="15"/>
  </w:num>
  <w:num w:numId="42">
    <w:abstractNumId w:val="13"/>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81"/>
    <w:rsid w:val="00066DC9"/>
    <w:rsid w:val="000F70EE"/>
    <w:rsid w:val="001306A8"/>
    <w:rsid w:val="001972B4"/>
    <w:rsid w:val="00205E34"/>
    <w:rsid w:val="002774E2"/>
    <w:rsid w:val="00297C6A"/>
    <w:rsid w:val="002C0059"/>
    <w:rsid w:val="00303CBB"/>
    <w:rsid w:val="00317752"/>
    <w:rsid w:val="003A6808"/>
    <w:rsid w:val="003C2A3C"/>
    <w:rsid w:val="00483C8A"/>
    <w:rsid w:val="004A36A6"/>
    <w:rsid w:val="004D75A0"/>
    <w:rsid w:val="0053509F"/>
    <w:rsid w:val="00550295"/>
    <w:rsid w:val="005657D0"/>
    <w:rsid w:val="00606B81"/>
    <w:rsid w:val="007173BA"/>
    <w:rsid w:val="00754EAF"/>
    <w:rsid w:val="00776AD0"/>
    <w:rsid w:val="0078040A"/>
    <w:rsid w:val="00851A65"/>
    <w:rsid w:val="008E1BDF"/>
    <w:rsid w:val="008F6370"/>
    <w:rsid w:val="009158B6"/>
    <w:rsid w:val="00935D73"/>
    <w:rsid w:val="009A0740"/>
    <w:rsid w:val="009B1637"/>
    <w:rsid w:val="00A138AD"/>
    <w:rsid w:val="00A3750B"/>
    <w:rsid w:val="00AE4A7B"/>
    <w:rsid w:val="00B119BF"/>
    <w:rsid w:val="00B414E6"/>
    <w:rsid w:val="00B5716C"/>
    <w:rsid w:val="00CC5221"/>
    <w:rsid w:val="00CF20BF"/>
    <w:rsid w:val="00D3507B"/>
    <w:rsid w:val="00D87B6F"/>
    <w:rsid w:val="00DA4176"/>
    <w:rsid w:val="00F040C8"/>
    <w:rsid w:val="00F719E8"/>
    <w:rsid w:val="00F94E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0F3025"/>
  <w15:chartTrackingRefBased/>
  <w15:docId w15:val="{76EBBBE6-FE77-47A5-B31C-ED382104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4E6"/>
    <w:rPr>
      <w:color w:val="231F20"/>
    </w:rPr>
  </w:style>
  <w:style w:type="paragraph" w:styleId="Heading1">
    <w:name w:val="heading 1"/>
    <w:basedOn w:val="Normal"/>
    <w:next w:val="Normal"/>
    <w:link w:val="Heading1Char"/>
    <w:uiPriority w:val="9"/>
    <w:qFormat/>
    <w:rsid w:val="00B414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414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303CBB"/>
    <w:pPr>
      <w:spacing w:after="0" w:line="240" w:lineRule="auto"/>
    </w:pPr>
    <w:tblPr/>
  </w:style>
  <w:style w:type="paragraph" w:styleId="ListParagraph">
    <w:name w:val="List Paragraph"/>
    <w:basedOn w:val="Normal"/>
    <w:uiPriority w:val="34"/>
    <w:qFormat/>
    <w:rsid w:val="00B414E6"/>
    <w:pPr>
      <w:ind w:left="720"/>
      <w:contextualSpacing/>
    </w:pPr>
  </w:style>
  <w:style w:type="paragraph" w:customStyle="1" w:styleId="CTLIheading1">
    <w:name w:val="CTLIheading1"/>
    <w:basedOn w:val="Heading1"/>
    <w:link w:val="CTLIheading1Char"/>
    <w:qFormat/>
    <w:rsid w:val="00B414E6"/>
    <w:rPr>
      <w:rFonts w:ascii="Poster Gothic Round Cond ATF Me" w:eastAsia="Times New Roman" w:hAnsi="Poster Gothic Round Cond ATF Me"/>
      <w:color w:val="auto"/>
      <w:sz w:val="48"/>
      <w:szCs w:val="48"/>
      <w:lang w:val="en-US" w:eastAsia="en-CA"/>
    </w:rPr>
  </w:style>
  <w:style w:type="paragraph" w:customStyle="1" w:styleId="CTLIheading2">
    <w:name w:val="CTLIheading2"/>
    <w:basedOn w:val="Heading2"/>
    <w:link w:val="CTLIheading2Char"/>
    <w:qFormat/>
    <w:rsid w:val="00B414E6"/>
    <w:rPr>
      <w:rFonts w:ascii="Poster Gothic Round Cond ATF Me" w:eastAsia="Times New Roman" w:hAnsi="Poster Gothic Round Cond ATF Me"/>
      <w:color w:val="auto"/>
      <w:sz w:val="36"/>
      <w:szCs w:val="40"/>
      <w:lang w:val="en-US" w:eastAsia="en-CA"/>
    </w:rPr>
  </w:style>
  <w:style w:type="character" w:customStyle="1" w:styleId="CTLIheading1Char">
    <w:name w:val="CTLIheading1 Char"/>
    <w:basedOn w:val="Heading1Char"/>
    <w:link w:val="CTLIheading1"/>
    <w:rsid w:val="00B414E6"/>
    <w:rPr>
      <w:rFonts w:ascii="Poster Gothic Round Cond ATF Me" w:eastAsia="Times New Roman" w:hAnsi="Poster Gothic Round Cond ATF Me" w:cstheme="majorBidi"/>
      <w:color w:val="2F5496" w:themeColor="accent1" w:themeShade="BF"/>
      <w:sz w:val="48"/>
      <w:szCs w:val="48"/>
      <w:lang w:val="en-US" w:eastAsia="en-CA"/>
    </w:rPr>
  </w:style>
  <w:style w:type="paragraph" w:customStyle="1" w:styleId="CTLItitle">
    <w:name w:val="CTLItitle"/>
    <w:basedOn w:val="Title"/>
    <w:link w:val="CTLItitleChar"/>
    <w:qFormat/>
    <w:rsid w:val="00B414E6"/>
    <w:rPr>
      <w:rFonts w:ascii="Poster Gothic Round Cond ATF Me" w:eastAsia="Times New Roman" w:hAnsi="Poster Gothic Round Cond ATF Me"/>
      <w:color w:val="6AAAE4"/>
      <w:sz w:val="72"/>
      <w:szCs w:val="72"/>
      <w:lang w:val="en-US" w:eastAsia="en-CA"/>
    </w:rPr>
  </w:style>
  <w:style w:type="character" w:customStyle="1" w:styleId="CTLIheading2Char">
    <w:name w:val="CTLIheading2 Char"/>
    <w:basedOn w:val="Heading2Char"/>
    <w:link w:val="CTLIheading2"/>
    <w:rsid w:val="00B414E6"/>
    <w:rPr>
      <w:rFonts w:ascii="Poster Gothic Round Cond ATF Me" w:eastAsia="Times New Roman" w:hAnsi="Poster Gothic Round Cond ATF Me" w:cstheme="majorBidi"/>
      <w:color w:val="2F5496" w:themeColor="accent1" w:themeShade="BF"/>
      <w:sz w:val="36"/>
      <w:szCs w:val="40"/>
      <w:lang w:val="en-US" w:eastAsia="en-CA"/>
    </w:rPr>
  </w:style>
  <w:style w:type="character" w:customStyle="1" w:styleId="CTLItitleChar">
    <w:name w:val="CTLItitle Char"/>
    <w:basedOn w:val="TitleChar"/>
    <w:link w:val="CTLItitle"/>
    <w:rsid w:val="00B414E6"/>
    <w:rPr>
      <w:rFonts w:ascii="Poster Gothic Round Cond ATF Me" w:eastAsia="Times New Roman" w:hAnsi="Poster Gothic Round Cond ATF Me" w:cstheme="majorBidi"/>
      <w:color w:val="6AAAE4"/>
      <w:spacing w:val="-10"/>
      <w:kern w:val="28"/>
      <w:sz w:val="72"/>
      <w:szCs w:val="72"/>
      <w:lang w:val="en-US" w:eastAsia="en-CA"/>
    </w:rPr>
  </w:style>
  <w:style w:type="table" w:styleId="PlainTable1">
    <w:name w:val="Plain Table 1"/>
    <w:basedOn w:val="TableNormal"/>
    <w:uiPriority w:val="41"/>
    <w:rsid w:val="00B414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B414E6"/>
    <w:rPr>
      <w:color w:val="0563C1" w:themeColor="hyperlink"/>
      <w:u w:val="single"/>
    </w:rPr>
  </w:style>
  <w:style w:type="character" w:customStyle="1" w:styleId="Heading1Char">
    <w:name w:val="Heading 1 Char"/>
    <w:basedOn w:val="DefaultParagraphFont"/>
    <w:link w:val="Heading1"/>
    <w:uiPriority w:val="9"/>
    <w:rsid w:val="00B414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414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414E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B414E6"/>
    <w:rPr>
      <w:rFonts w:asciiTheme="majorHAnsi" w:eastAsiaTheme="majorEastAsia" w:hAnsiTheme="majorHAnsi" w:cstheme="majorBidi"/>
      <w:spacing w:val="-10"/>
      <w:kern w:val="28"/>
      <w:sz w:val="56"/>
      <w:szCs w:val="56"/>
    </w:rPr>
  </w:style>
  <w:style w:type="paragraph" w:customStyle="1" w:styleId="paragraph">
    <w:name w:val="paragraph"/>
    <w:basedOn w:val="Normal"/>
    <w:link w:val="paragraphChar"/>
    <w:rsid w:val="00B414E6"/>
    <w:pPr>
      <w:spacing w:before="100" w:beforeAutospacing="1" w:after="100" w:afterAutospacing="1" w:line="240" w:lineRule="auto"/>
    </w:pPr>
    <w:rPr>
      <w:rFonts w:ascii="Times New Roman" w:eastAsia="Times New Roman" w:hAnsi="Times New Roman" w:cs="Times New Roman"/>
      <w:color w:val="auto"/>
      <w:sz w:val="24"/>
      <w:szCs w:val="24"/>
      <w:lang w:eastAsia="en-CA"/>
    </w:rPr>
  </w:style>
  <w:style w:type="character" w:customStyle="1" w:styleId="eop">
    <w:name w:val="eop"/>
    <w:basedOn w:val="DefaultParagraphFont"/>
    <w:rsid w:val="00B414E6"/>
  </w:style>
  <w:style w:type="character" w:customStyle="1" w:styleId="normaltextrun">
    <w:name w:val="normaltextrun"/>
    <w:basedOn w:val="DefaultParagraphFont"/>
    <w:rsid w:val="00B414E6"/>
  </w:style>
  <w:style w:type="paragraph" w:customStyle="1" w:styleId="CTLInorm">
    <w:name w:val="CTLInorm"/>
    <w:basedOn w:val="paragraph"/>
    <w:link w:val="CTLInormChar"/>
    <w:qFormat/>
    <w:rsid w:val="005657D0"/>
    <w:pPr>
      <w:spacing w:before="0" w:beforeAutospacing="0" w:after="0" w:afterAutospacing="0"/>
      <w:textAlignment w:val="baseline"/>
    </w:pPr>
    <w:rPr>
      <w:rFonts w:ascii="Tahoma" w:hAnsi="Tahoma" w:cs="Tahoma"/>
      <w:color w:val="231F20"/>
    </w:rPr>
  </w:style>
  <w:style w:type="character" w:styleId="UnresolvedMention">
    <w:name w:val="Unresolved Mention"/>
    <w:basedOn w:val="DefaultParagraphFont"/>
    <w:uiPriority w:val="99"/>
    <w:semiHidden/>
    <w:unhideWhenUsed/>
    <w:rsid w:val="009A0740"/>
    <w:rPr>
      <w:color w:val="605E5C"/>
      <w:shd w:val="clear" w:color="auto" w:fill="E1DFDD"/>
    </w:rPr>
  </w:style>
  <w:style w:type="character" w:customStyle="1" w:styleId="paragraphChar">
    <w:name w:val="paragraph Char"/>
    <w:basedOn w:val="DefaultParagraphFont"/>
    <w:link w:val="paragraph"/>
    <w:rsid w:val="009A0740"/>
    <w:rPr>
      <w:rFonts w:ascii="Times New Roman" w:eastAsia="Times New Roman" w:hAnsi="Times New Roman" w:cs="Times New Roman"/>
      <w:sz w:val="24"/>
      <w:szCs w:val="24"/>
      <w:lang w:eastAsia="en-CA"/>
    </w:rPr>
  </w:style>
  <w:style w:type="character" w:customStyle="1" w:styleId="CTLInormChar">
    <w:name w:val="CTLInorm Char"/>
    <w:basedOn w:val="paragraphChar"/>
    <w:link w:val="CTLInorm"/>
    <w:rsid w:val="005657D0"/>
    <w:rPr>
      <w:rFonts w:ascii="Tahoma" w:eastAsia="Times New Roman" w:hAnsi="Tahoma" w:cs="Tahoma"/>
      <w:color w:val="231F20"/>
      <w:sz w:val="24"/>
      <w:szCs w:val="24"/>
      <w:lang w:eastAsia="en-CA"/>
    </w:rPr>
  </w:style>
  <w:style w:type="paragraph" w:styleId="Header">
    <w:name w:val="header"/>
    <w:basedOn w:val="Normal"/>
    <w:link w:val="HeaderChar"/>
    <w:uiPriority w:val="99"/>
    <w:unhideWhenUsed/>
    <w:rsid w:val="0085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A65"/>
    <w:rPr>
      <w:color w:val="231F20"/>
    </w:rPr>
  </w:style>
  <w:style w:type="paragraph" w:styleId="Footer">
    <w:name w:val="footer"/>
    <w:basedOn w:val="Normal"/>
    <w:link w:val="FooterChar"/>
    <w:uiPriority w:val="99"/>
    <w:unhideWhenUsed/>
    <w:rsid w:val="0085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A65"/>
    <w:rPr>
      <w:color w:val="231F20"/>
    </w:rPr>
  </w:style>
  <w:style w:type="table" w:styleId="TableGrid">
    <w:name w:val="Table Grid"/>
    <w:basedOn w:val="TableNormal"/>
    <w:uiPriority w:val="39"/>
    <w:rsid w:val="00F94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84189">
      <w:bodyDiv w:val="1"/>
      <w:marLeft w:val="0"/>
      <w:marRight w:val="0"/>
      <w:marTop w:val="0"/>
      <w:marBottom w:val="0"/>
      <w:divBdr>
        <w:top w:val="none" w:sz="0" w:space="0" w:color="auto"/>
        <w:left w:val="none" w:sz="0" w:space="0" w:color="auto"/>
        <w:bottom w:val="none" w:sz="0" w:space="0" w:color="auto"/>
        <w:right w:val="none" w:sz="0" w:space="0" w:color="auto"/>
      </w:divBdr>
      <w:divsChild>
        <w:div w:id="1837920767">
          <w:marLeft w:val="0"/>
          <w:marRight w:val="0"/>
          <w:marTop w:val="0"/>
          <w:marBottom w:val="0"/>
          <w:divBdr>
            <w:top w:val="none" w:sz="0" w:space="0" w:color="auto"/>
            <w:left w:val="none" w:sz="0" w:space="0" w:color="auto"/>
            <w:bottom w:val="none" w:sz="0" w:space="0" w:color="auto"/>
            <w:right w:val="none" w:sz="0" w:space="0" w:color="auto"/>
          </w:divBdr>
        </w:div>
        <w:div w:id="698507333">
          <w:marLeft w:val="0"/>
          <w:marRight w:val="0"/>
          <w:marTop w:val="0"/>
          <w:marBottom w:val="0"/>
          <w:divBdr>
            <w:top w:val="none" w:sz="0" w:space="0" w:color="auto"/>
            <w:left w:val="none" w:sz="0" w:space="0" w:color="auto"/>
            <w:bottom w:val="none" w:sz="0" w:space="0" w:color="auto"/>
            <w:right w:val="none" w:sz="0" w:space="0" w:color="auto"/>
          </w:divBdr>
        </w:div>
        <w:div w:id="227418180">
          <w:marLeft w:val="0"/>
          <w:marRight w:val="0"/>
          <w:marTop w:val="0"/>
          <w:marBottom w:val="0"/>
          <w:divBdr>
            <w:top w:val="none" w:sz="0" w:space="0" w:color="auto"/>
            <w:left w:val="none" w:sz="0" w:space="0" w:color="auto"/>
            <w:bottom w:val="none" w:sz="0" w:space="0" w:color="auto"/>
            <w:right w:val="none" w:sz="0" w:space="0" w:color="auto"/>
          </w:divBdr>
        </w:div>
        <w:div w:id="1750805418">
          <w:marLeft w:val="0"/>
          <w:marRight w:val="0"/>
          <w:marTop w:val="0"/>
          <w:marBottom w:val="0"/>
          <w:divBdr>
            <w:top w:val="none" w:sz="0" w:space="0" w:color="auto"/>
            <w:left w:val="none" w:sz="0" w:space="0" w:color="auto"/>
            <w:bottom w:val="none" w:sz="0" w:space="0" w:color="auto"/>
            <w:right w:val="none" w:sz="0" w:space="0" w:color="auto"/>
          </w:divBdr>
        </w:div>
        <w:div w:id="2110927323">
          <w:marLeft w:val="0"/>
          <w:marRight w:val="0"/>
          <w:marTop w:val="0"/>
          <w:marBottom w:val="0"/>
          <w:divBdr>
            <w:top w:val="none" w:sz="0" w:space="0" w:color="auto"/>
            <w:left w:val="none" w:sz="0" w:space="0" w:color="auto"/>
            <w:bottom w:val="none" w:sz="0" w:space="0" w:color="auto"/>
            <w:right w:val="none" w:sz="0" w:space="0" w:color="auto"/>
          </w:divBdr>
        </w:div>
        <w:div w:id="777525060">
          <w:marLeft w:val="0"/>
          <w:marRight w:val="0"/>
          <w:marTop w:val="0"/>
          <w:marBottom w:val="0"/>
          <w:divBdr>
            <w:top w:val="none" w:sz="0" w:space="0" w:color="auto"/>
            <w:left w:val="none" w:sz="0" w:space="0" w:color="auto"/>
            <w:bottom w:val="none" w:sz="0" w:space="0" w:color="auto"/>
            <w:right w:val="none" w:sz="0" w:space="0" w:color="auto"/>
          </w:divBdr>
        </w:div>
        <w:div w:id="1237787507">
          <w:marLeft w:val="0"/>
          <w:marRight w:val="0"/>
          <w:marTop w:val="0"/>
          <w:marBottom w:val="0"/>
          <w:divBdr>
            <w:top w:val="none" w:sz="0" w:space="0" w:color="auto"/>
            <w:left w:val="none" w:sz="0" w:space="0" w:color="auto"/>
            <w:bottom w:val="none" w:sz="0" w:space="0" w:color="auto"/>
            <w:right w:val="none" w:sz="0" w:space="0" w:color="auto"/>
          </w:divBdr>
        </w:div>
        <w:div w:id="644358633">
          <w:marLeft w:val="0"/>
          <w:marRight w:val="0"/>
          <w:marTop w:val="0"/>
          <w:marBottom w:val="0"/>
          <w:divBdr>
            <w:top w:val="none" w:sz="0" w:space="0" w:color="auto"/>
            <w:left w:val="none" w:sz="0" w:space="0" w:color="auto"/>
            <w:bottom w:val="none" w:sz="0" w:space="0" w:color="auto"/>
            <w:right w:val="none" w:sz="0" w:space="0" w:color="auto"/>
          </w:divBdr>
        </w:div>
        <w:div w:id="1154762225">
          <w:marLeft w:val="0"/>
          <w:marRight w:val="0"/>
          <w:marTop w:val="0"/>
          <w:marBottom w:val="0"/>
          <w:divBdr>
            <w:top w:val="none" w:sz="0" w:space="0" w:color="auto"/>
            <w:left w:val="none" w:sz="0" w:space="0" w:color="auto"/>
            <w:bottom w:val="none" w:sz="0" w:space="0" w:color="auto"/>
            <w:right w:val="none" w:sz="0" w:space="0" w:color="auto"/>
          </w:divBdr>
        </w:div>
        <w:div w:id="624233580">
          <w:marLeft w:val="0"/>
          <w:marRight w:val="0"/>
          <w:marTop w:val="0"/>
          <w:marBottom w:val="0"/>
          <w:divBdr>
            <w:top w:val="none" w:sz="0" w:space="0" w:color="auto"/>
            <w:left w:val="none" w:sz="0" w:space="0" w:color="auto"/>
            <w:bottom w:val="none" w:sz="0" w:space="0" w:color="auto"/>
            <w:right w:val="none" w:sz="0" w:space="0" w:color="auto"/>
          </w:divBdr>
        </w:div>
        <w:div w:id="375082526">
          <w:marLeft w:val="0"/>
          <w:marRight w:val="0"/>
          <w:marTop w:val="0"/>
          <w:marBottom w:val="0"/>
          <w:divBdr>
            <w:top w:val="none" w:sz="0" w:space="0" w:color="auto"/>
            <w:left w:val="none" w:sz="0" w:space="0" w:color="auto"/>
            <w:bottom w:val="none" w:sz="0" w:space="0" w:color="auto"/>
            <w:right w:val="none" w:sz="0" w:space="0" w:color="auto"/>
          </w:divBdr>
        </w:div>
        <w:div w:id="1103916379">
          <w:marLeft w:val="0"/>
          <w:marRight w:val="0"/>
          <w:marTop w:val="0"/>
          <w:marBottom w:val="0"/>
          <w:divBdr>
            <w:top w:val="none" w:sz="0" w:space="0" w:color="auto"/>
            <w:left w:val="none" w:sz="0" w:space="0" w:color="auto"/>
            <w:bottom w:val="none" w:sz="0" w:space="0" w:color="auto"/>
            <w:right w:val="none" w:sz="0" w:space="0" w:color="auto"/>
          </w:divBdr>
        </w:div>
        <w:div w:id="1993558144">
          <w:marLeft w:val="0"/>
          <w:marRight w:val="0"/>
          <w:marTop w:val="0"/>
          <w:marBottom w:val="0"/>
          <w:divBdr>
            <w:top w:val="none" w:sz="0" w:space="0" w:color="auto"/>
            <w:left w:val="none" w:sz="0" w:space="0" w:color="auto"/>
            <w:bottom w:val="none" w:sz="0" w:space="0" w:color="auto"/>
            <w:right w:val="none" w:sz="0" w:space="0" w:color="auto"/>
          </w:divBdr>
        </w:div>
        <w:div w:id="419103823">
          <w:marLeft w:val="0"/>
          <w:marRight w:val="0"/>
          <w:marTop w:val="0"/>
          <w:marBottom w:val="0"/>
          <w:divBdr>
            <w:top w:val="none" w:sz="0" w:space="0" w:color="auto"/>
            <w:left w:val="none" w:sz="0" w:space="0" w:color="auto"/>
            <w:bottom w:val="none" w:sz="0" w:space="0" w:color="auto"/>
            <w:right w:val="none" w:sz="0" w:space="0" w:color="auto"/>
          </w:divBdr>
        </w:div>
        <w:div w:id="1781875400">
          <w:marLeft w:val="0"/>
          <w:marRight w:val="0"/>
          <w:marTop w:val="0"/>
          <w:marBottom w:val="0"/>
          <w:divBdr>
            <w:top w:val="none" w:sz="0" w:space="0" w:color="auto"/>
            <w:left w:val="none" w:sz="0" w:space="0" w:color="auto"/>
            <w:bottom w:val="none" w:sz="0" w:space="0" w:color="auto"/>
            <w:right w:val="none" w:sz="0" w:space="0" w:color="auto"/>
          </w:divBdr>
        </w:div>
        <w:div w:id="1468742142">
          <w:marLeft w:val="0"/>
          <w:marRight w:val="0"/>
          <w:marTop w:val="0"/>
          <w:marBottom w:val="0"/>
          <w:divBdr>
            <w:top w:val="none" w:sz="0" w:space="0" w:color="auto"/>
            <w:left w:val="none" w:sz="0" w:space="0" w:color="auto"/>
            <w:bottom w:val="none" w:sz="0" w:space="0" w:color="auto"/>
            <w:right w:val="none" w:sz="0" w:space="0" w:color="auto"/>
          </w:divBdr>
        </w:div>
        <w:div w:id="1992101360">
          <w:marLeft w:val="0"/>
          <w:marRight w:val="0"/>
          <w:marTop w:val="0"/>
          <w:marBottom w:val="0"/>
          <w:divBdr>
            <w:top w:val="none" w:sz="0" w:space="0" w:color="auto"/>
            <w:left w:val="none" w:sz="0" w:space="0" w:color="auto"/>
            <w:bottom w:val="none" w:sz="0" w:space="0" w:color="auto"/>
            <w:right w:val="none" w:sz="0" w:space="0" w:color="auto"/>
          </w:divBdr>
        </w:div>
        <w:div w:id="1990359757">
          <w:marLeft w:val="0"/>
          <w:marRight w:val="0"/>
          <w:marTop w:val="0"/>
          <w:marBottom w:val="0"/>
          <w:divBdr>
            <w:top w:val="none" w:sz="0" w:space="0" w:color="auto"/>
            <w:left w:val="none" w:sz="0" w:space="0" w:color="auto"/>
            <w:bottom w:val="none" w:sz="0" w:space="0" w:color="auto"/>
            <w:right w:val="none" w:sz="0" w:space="0" w:color="auto"/>
          </w:divBdr>
        </w:div>
        <w:div w:id="1447651550">
          <w:marLeft w:val="0"/>
          <w:marRight w:val="0"/>
          <w:marTop w:val="0"/>
          <w:marBottom w:val="0"/>
          <w:divBdr>
            <w:top w:val="none" w:sz="0" w:space="0" w:color="auto"/>
            <w:left w:val="none" w:sz="0" w:space="0" w:color="auto"/>
            <w:bottom w:val="none" w:sz="0" w:space="0" w:color="auto"/>
            <w:right w:val="none" w:sz="0" w:space="0" w:color="auto"/>
          </w:divBdr>
        </w:div>
        <w:div w:id="324477739">
          <w:marLeft w:val="0"/>
          <w:marRight w:val="0"/>
          <w:marTop w:val="0"/>
          <w:marBottom w:val="0"/>
          <w:divBdr>
            <w:top w:val="none" w:sz="0" w:space="0" w:color="auto"/>
            <w:left w:val="none" w:sz="0" w:space="0" w:color="auto"/>
            <w:bottom w:val="none" w:sz="0" w:space="0" w:color="auto"/>
            <w:right w:val="none" w:sz="0" w:space="0" w:color="auto"/>
          </w:divBdr>
        </w:div>
        <w:div w:id="457068304">
          <w:marLeft w:val="0"/>
          <w:marRight w:val="0"/>
          <w:marTop w:val="0"/>
          <w:marBottom w:val="0"/>
          <w:divBdr>
            <w:top w:val="none" w:sz="0" w:space="0" w:color="auto"/>
            <w:left w:val="none" w:sz="0" w:space="0" w:color="auto"/>
            <w:bottom w:val="none" w:sz="0" w:space="0" w:color="auto"/>
            <w:right w:val="none" w:sz="0" w:space="0" w:color="auto"/>
          </w:divBdr>
        </w:div>
        <w:div w:id="988440040">
          <w:marLeft w:val="0"/>
          <w:marRight w:val="0"/>
          <w:marTop w:val="0"/>
          <w:marBottom w:val="0"/>
          <w:divBdr>
            <w:top w:val="none" w:sz="0" w:space="0" w:color="auto"/>
            <w:left w:val="none" w:sz="0" w:space="0" w:color="auto"/>
            <w:bottom w:val="none" w:sz="0" w:space="0" w:color="auto"/>
            <w:right w:val="none" w:sz="0" w:space="0" w:color="auto"/>
          </w:divBdr>
        </w:div>
      </w:divsChild>
    </w:div>
    <w:div w:id="278270115">
      <w:bodyDiv w:val="1"/>
      <w:marLeft w:val="0"/>
      <w:marRight w:val="0"/>
      <w:marTop w:val="0"/>
      <w:marBottom w:val="0"/>
      <w:divBdr>
        <w:top w:val="none" w:sz="0" w:space="0" w:color="auto"/>
        <w:left w:val="none" w:sz="0" w:space="0" w:color="auto"/>
        <w:bottom w:val="none" w:sz="0" w:space="0" w:color="auto"/>
        <w:right w:val="none" w:sz="0" w:space="0" w:color="auto"/>
      </w:divBdr>
      <w:divsChild>
        <w:div w:id="1042486480">
          <w:marLeft w:val="0"/>
          <w:marRight w:val="0"/>
          <w:marTop w:val="0"/>
          <w:marBottom w:val="0"/>
          <w:divBdr>
            <w:top w:val="none" w:sz="0" w:space="0" w:color="auto"/>
            <w:left w:val="none" w:sz="0" w:space="0" w:color="auto"/>
            <w:bottom w:val="none" w:sz="0" w:space="0" w:color="auto"/>
            <w:right w:val="none" w:sz="0" w:space="0" w:color="auto"/>
          </w:divBdr>
        </w:div>
        <w:div w:id="198322853">
          <w:marLeft w:val="0"/>
          <w:marRight w:val="0"/>
          <w:marTop w:val="0"/>
          <w:marBottom w:val="0"/>
          <w:divBdr>
            <w:top w:val="none" w:sz="0" w:space="0" w:color="auto"/>
            <w:left w:val="none" w:sz="0" w:space="0" w:color="auto"/>
            <w:bottom w:val="none" w:sz="0" w:space="0" w:color="auto"/>
            <w:right w:val="none" w:sz="0" w:space="0" w:color="auto"/>
          </w:divBdr>
        </w:div>
        <w:div w:id="1118988341">
          <w:marLeft w:val="0"/>
          <w:marRight w:val="0"/>
          <w:marTop w:val="0"/>
          <w:marBottom w:val="0"/>
          <w:divBdr>
            <w:top w:val="none" w:sz="0" w:space="0" w:color="auto"/>
            <w:left w:val="none" w:sz="0" w:space="0" w:color="auto"/>
            <w:bottom w:val="none" w:sz="0" w:space="0" w:color="auto"/>
            <w:right w:val="none" w:sz="0" w:space="0" w:color="auto"/>
          </w:divBdr>
        </w:div>
        <w:div w:id="1674451279">
          <w:marLeft w:val="0"/>
          <w:marRight w:val="0"/>
          <w:marTop w:val="0"/>
          <w:marBottom w:val="0"/>
          <w:divBdr>
            <w:top w:val="none" w:sz="0" w:space="0" w:color="auto"/>
            <w:left w:val="none" w:sz="0" w:space="0" w:color="auto"/>
            <w:bottom w:val="none" w:sz="0" w:space="0" w:color="auto"/>
            <w:right w:val="none" w:sz="0" w:space="0" w:color="auto"/>
          </w:divBdr>
        </w:div>
        <w:div w:id="1198349866">
          <w:marLeft w:val="0"/>
          <w:marRight w:val="0"/>
          <w:marTop w:val="0"/>
          <w:marBottom w:val="0"/>
          <w:divBdr>
            <w:top w:val="none" w:sz="0" w:space="0" w:color="auto"/>
            <w:left w:val="none" w:sz="0" w:space="0" w:color="auto"/>
            <w:bottom w:val="none" w:sz="0" w:space="0" w:color="auto"/>
            <w:right w:val="none" w:sz="0" w:space="0" w:color="auto"/>
          </w:divBdr>
        </w:div>
        <w:div w:id="1383364658">
          <w:marLeft w:val="0"/>
          <w:marRight w:val="0"/>
          <w:marTop w:val="0"/>
          <w:marBottom w:val="0"/>
          <w:divBdr>
            <w:top w:val="none" w:sz="0" w:space="0" w:color="auto"/>
            <w:left w:val="none" w:sz="0" w:space="0" w:color="auto"/>
            <w:bottom w:val="none" w:sz="0" w:space="0" w:color="auto"/>
            <w:right w:val="none" w:sz="0" w:space="0" w:color="auto"/>
          </w:divBdr>
        </w:div>
        <w:div w:id="1633246438">
          <w:marLeft w:val="0"/>
          <w:marRight w:val="0"/>
          <w:marTop w:val="0"/>
          <w:marBottom w:val="0"/>
          <w:divBdr>
            <w:top w:val="none" w:sz="0" w:space="0" w:color="auto"/>
            <w:left w:val="none" w:sz="0" w:space="0" w:color="auto"/>
            <w:bottom w:val="none" w:sz="0" w:space="0" w:color="auto"/>
            <w:right w:val="none" w:sz="0" w:space="0" w:color="auto"/>
          </w:divBdr>
        </w:div>
        <w:div w:id="177349068">
          <w:marLeft w:val="0"/>
          <w:marRight w:val="0"/>
          <w:marTop w:val="0"/>
          <w:marBottom w:val="0"/>
          <w:divBdr>
            <w:top w:val="none" w:sz="0" w:space="0" w:color="auto"/>
            <w:left w:val="none" w:sz="0" w:space="0" w:color="auto"/>
            <w:bottom w:val="none" w:sz="0" w:space="0" w:color="auto"/>
            <w:right w:val="none" w:sz="0" w:space="0" w:color="auto"/>
          </w:divBdr>
        </w:div>
        <w:div w:id="1007443160">
          <w:marLeft w:val="0"/>
          <w:marRight w:val="0"/>
          <w:marTop w:val="0"/>
          <w:marBottom w:val="0"/>
          <w:divBdr>
            <w:top w:val="none" w:sz="0" w:space="0" w:color="auto"/>
            <w:left w:val="none" w:sz="0" w:space="0" w:color="auto"/>
            <w:bottom w:val="none" w:sz="0" w:space="0" w:color="auto"/>
            <w:right w:val="none" w:sz="0" w:space="0" w:color="auto"/>
          </w:divBdr>
        </w:div>
        <w:div w:id="799112492">
          <w:marLeft w:val="0"/>
          <w:marRight w:val="0"/>
          <w:marTop w:val="0"/>
          <w:marBottom w:val="0"/>
          <w:divBdr>
            <w:top w:val="none" w:sz="0" w:space="0" w:color="auto"/>
            <w:left w:val="none" w:sz="0" w:space="0" w:color="auto"/>
            <w:bottom w:val="none" w:sz="0" w:space="0" w:color="auto"/>
            <w:right w:val="none" w:sz="0" w:space="0" w:color="auto"/>
          </w:divBdr>
        </w:div>
        <w:div w:id="589851968">
          <w:marLeft w:val="0"/>
          <w:marRight w:val="0"/>
          <w:marTop w:val="0"/>
          <w:marBottom w:val="0"/>
          <w:divBdr>
            <w:top w:val="none" w:sz="0" w:space="0" w:color="auto"/>
            <w:left w:val="none" w:sz="0" w:space="0" w:color="auto"/>
            <w:bottom w:val="none" w:sz="0" w:space="0" w:color="auto"/>
            <w:right w:val="none" w:sz="0" w:space="0" w:color="auto"/>
          </w:divBdr>
        </w:div>
        <w:div w:id="11611746">
          <w:marLeft w:val="0"/>
          <w:marRight w:val="0"/>
          <w:marTop w:val="0"/>
          <w:marBottom w:val="0"/>
          <w:divBdr>
            <w:top w:val="none" w:sz="0" w:space="0" w:color="auto"/>
            <w:left w:val="none" w:sz="0" w:space="0" w:color="auto"/>
            <w:bottom w:val="none" w:sz="0" w:space="0" w:color="auto"/>
            <w:right w:val="none" w:sz="0" w:space="0" w:color="auto"/>
          </w:divBdr>
        </w:div>
        <w:div w:id="1653489628">
          <w:marLeft w:val="0"/>
          <w:marRight w:val="0"/>
          <w:marTop w:val="0"/>
          <w:marBottom w:val="0"/>
          <w:divBdr>
            <w:top w:val="none" w:sz="0" w:space="0" w:color="auto"/>
            <w:left w:val="none" w:sz="0" w:space="0" w:color="auto"/>
            <w:bottom w:val="none" w:sz="0" w:space="0" w:color="auto"/>
            <w:right w:val="none" w:sz="0" w:space="0" w:color="auto"/>
          </w:divBdr>
        </w:div>
        <w:div w:id="179661425">
          <w:marLeft w:val="0"/>
          <w:marRight w:val="0"/>
          <w:marTop w:val="0"/>
          <w:marBottom w:val="0"/>
          <w:divBdr>
            <w:top w:val="none" w:sz="0" w:space="0" w:color="auto"/>
            <w:left w:val="none" w:sz="0" w:space="0" w:color="auto"/>
            <w:bottom w:val="none" w:sz="0" w:space="0" w:color="auto"/>
            <w:right w:val="none" w:sz="0" w:space="0" w:color="auto"/>
          </w:divBdr>
        </w:div>
        <w:div w:id="1521509526">
          <w:marLeft w:val="0"/>
          <w:marRight w:val="0"/>
          <w:marTop w:val="0"/>
          <w:marBottom w:val="0"/>
          <w:divBdr>
            <w:top w:val="none" w:sz="0" w:space="0" w:color="auto"/>
            <w:left w:val="none" w:sz="0" w:space="0" w:color="auto"/>
            <w:bottom w:val="none" w:sz="0" w:space="0" w:color="auto"/>
            <w:right w:val="none" w:sz="0" w:space="0" w:color="auto"/>
          </w:divBdr>
        </w:div>
        <w:div w:id="530730448">
          <w:marLeft w:val="0"/>
          <w:marRight w:val="0"/>
          <w:marTop w:val="0"/>
          <w:marBottom w:val="0"/>
          <w:divBdr>
            <w:top w:val="none" w:sz="0" w:space="0" w:color="auto"/>
            <w:left w:val="none" w:sz="0" w:space="0" w:color="auto"/>
            <w:bottom w:val="none" w:sz="0" w:space="0" w:color="auto"/>
            <w:right w:val="none" w:sz="0" w:space="0" w:color="auto"/>
          </w:divBdr>
        </w:div>
        <w:div w:id="871187231">
          <w:marLeft w:val="0"/>
          <w:marRight w:val="0"/>
          <w:marTop w:val="0"/>
          <w:marBottom w:val="0"/>
          <w:divBdr>
            <w:top w:val="none" w:sz="0" w:space="0" w:color="auto"/>
            <w:left w:val="none" w:sz="0" w:space="0" w:color="auto"/>
            <w:bottom w:val="none" w:sz="0" w:space="0" w:color="auto"/>
            <w:right w:val="none" w:sz="0" w:space="0" w:color="auto"/>
          </w:divBdr>
        </w:div>
        <w:div w:id="122235600">
          <w:marLeft w:val="0"/>
          <w:marRight w:val="0"/>
          <w:marTop w:val="0"/>
          <w:marBottom w:val="0"/>
          <w:divBdr>
            <w:top w:val="none" w:sz="0" w:space="0" w:color="auto"/>
            <w:left w:val="none" w:sz="0" w:space="0" w:color="auto"/>
            <w:bottom w:val="none" w:sz="0" w:space="0" w:color="auto"/>
            <w:right w:val="none" w:sz="0" w:space="0" w:color="auto"/>
          </w:divBdr>
        </w:div>
        <w:div w:id="2126386971">
          <w:marLeft w:val="0"/>
          <w:marRight w:val="0"/>
          <w:marTop w:val="0"/>
          <w:marBottom w:val="0"/>
          <w:divBdr>
            <w:top w:val="none" w:sz="0" w:space="0" w:color="auto"/>
            <w:left w:val="none" w:sz="0" w:space="0" w:color="auto"/>
            <w:bottom w:val="none" w:sz="0" w:space="0" w:color="auto"/>
            <w:right w:val="none" w:sz="0" w:space="0" w:color="auto"/>
          </w:divBdr>
        </w:div>
        <w:div w:id="390620810">
          <w:marLeft w:val="0"/>
          <w:marRight w:val="0"/>
          <w:marTop w:val="0"/>
          <w:marBottom w:val="0"/>
          <w:divBdr>
            <w:top w:val="none" w:sz="0" w:space="0" w:color="auto"/>
            <w:left w:val="none" w:sz="0" w:space="0" w:color="auto"/>
            <w:bottom w:val="none" w:sz="0" w:space="0" w:color="auto"/>
            <w:right w:val="none" w:sz="0" w:space="0" w:color="auto"/>
          </w:divBdr>
        </w:div>
        <w:div w:id="1113011207">
          <w:marLeft w:val="0"/>
          <w:marRight w:val="0"/>
          <w:marTop w:val="0"/>
          <w:marBottom w:val="0"/>
          <w:divBdr>
            <w:top w:val="none" w:sz="0" w:space="0" w:color="auto"/>
            <w:left w:val="none" w:sz="0" w:space="0" w:color="auto"/>
            <w:bottom w:val="none" w:sz="0" w:space="0" w:color="auto"/>
            <w:right w:val="none" w:sz="0" w:space="0" w:color="auto"/>
          </w:divBdr>
        </w:div>
        <w:div w:id="657535030">
          <w:marLeft w:val="0"/>
          <w:marRight w:val="0"/>
          <w:marTop w:val="0"/>
          <w:marBottom w:val="0"/>
          <w:divBdr>
            <w:top w:val="none" w:sz="0" w:space="0" w:color="auto"/>
            <w:left w:val="none" w:sz="0" w:space="0" w:color="auto"/>
            <w:bottom w:val="none" w:sz="0" w:space="0" w:color="auto"/>
            <w:right w:val="none" w:sz="0" w:space="0" w:color="auto"/>
          </w:divBdr>
        </w:div>
      </w:divsChild>
    </w:div>
    <w:div w:id="339427057">
      <w:bodyDiv w:val="1"/>
      <w:marLeft w:val="0"/>
      <w:marRight w:val="0"/>
      <w:marTop w:val="0"/>
      <w:marBottom w:val="0"/>
      <w:divBdr>
        <w:top w:val="none" w:sz="0" w:space="0" w:color="auto"/>
        <w:left w:val="none" w:sz="0" w:space="0" w:color="auto"/>
        <w:bottom w:val="none" w:sz="0" w:space="0" w:color="auto"/>
        <w:right w:val="none" w:sz="0" w:space="0" w:color="auto"/>
      </w:divBdr>
      <w:divsChild>
        <w:div w:id="1260800185">
          <w:marLeft w:val="0"/>
          <w:marRight w:val="0"/>
          <w:marTop w:val="0"/>
          <w:marBottom w:val="0"/>
          <w:divBdr>
            <w:top w:val="none" w:sz="0" w:space="0" w:color="auto"/>
            <w:left w:val="none" w:sz="0" w:space="0" w:color="auto"/>
            <w:bottom w:val="none" w:sz="0" w:space="0" w:color="auto"/>
            <w:right w:val="none" w:sz="0" w:space="0" w:color="auto"/>
          </w:divBdr>
        </w:div>
        <w:div w:id="1188326439">
          <w:marLeft w:val="0"/>
          <w:marRight w:val="0"/>
          <w:marTop w:val="0"/>
          <w:marBottom w:val="0"/>
          <w:divBdr>
            <w:top w:val="none" w:sz="0" w:space="0" w:color="auto"/>
            <w:left w:val="none" w:sz="0" w:space="0" w:color="auto"/>
            <w:bottom w:val="none" w:sz="0" w:space="0" w:color="auto"/>
            <w:right w:val="none" w:sz="0" w:space="0" w:color="auto"/>
          </w:divBdr>
        </w:div>
        <w:div w:id="383910604">
          <w:marLeft w:val="0"/>
          <w:marRight w:val="0"/>
          <w:marTop w:val="0"/>
          <w:marBottom w:val="0"/>
          <w:divBdr>
            <w:top w:val="none" w:sz="0" w:space="0" w:color="auto"/>
            <w:left w:val="none" w:sz="0" w:space="0" w:color="auto"/>
            <w:bottom w:val="none" w:sz="0" w:space="0" w:color="auto"/>
            <w:right w:val="none" w:sz="0" w:space="0" w:color="auto"/>
          </w:divBdr>
        </w:div>
        <w:div w:id="694232322">
          <w:marLeft w:val="0"/>
          <w:marRight w:val="0"/>
          <w:marTop w:val="0"/>
          <w:marBottom w:val="0"/>
          <w:divBdr>
            <w:top w:val="none" w:sz="0" w:space="0" w:color="auto"/>
            <w:left w:val="none" w:sz="0" w:space="0" w:color="auto"/>
            <w:bottom w:val="none" w:sz="0" w:space="0" w:color="auto"/>
            <w:right w:val="none" w:sz="0" w:space="0" w:color="auto"/>
          </w:divBdr>
        </w:div>
        <w:div w:id="689532688">
          <w:marLeft w:val="0"/>
          <w:marRight w:val="0"/>
          <w:marTop w:val="0"/>
          <w:marBottom w:val="0"/>
          <w:divBdr>
            <w:top w:val="none" w:sz="0" w:space="0" w:color="auto"/>
            <w:left w:val="none" w:sz="0" w:space="0" w:color="auto"/>
            <w:bottom w:val="none" w:sz="0" w:space="0" w:color="auto"/>
            <w:right w:val="none" w:sz="0" w:space="0" w:color="auto"/>
          </w:divBdr>
        </w:div>
        <w:div w:id="806239052">
          <w:marLeft w:val="0"/>
          <w:marRight w:val="0"/>
          <w:marTop w:val="0"/>
          <w:marBottom w:val="0"/>
          <w:divBdr>
            <w:top w:val="none" w:sz="0" w:space="0" w:color="auto"/>
            <w:left w:val="none" w:sz="0" w:space="0" w:color="auto"/>
            <w:bottom w:val="none" w:sz="0" w:space="0" w:color="auto"/>
            <w:right w:val="none" w:sz="0" w:space="0" w:color="auto"/>
          </w:divBdr>
        </w:div>
        <w:div w:id="1383481608">
          <w:marLeft w:val="0"/>
          <w:marRight w:val="0"/>
          <w:marTop w:val="0"/>
          <w:marBottom w:val="0"/>
          <w:divBdr>
            <w:top w:val="none" w:sz="0" w:space="0" w:color="auto"/>
            <w:left w:val="none" w:sz="0" w:space="0" w:color="auto"/>
            <w:bottom w:val="none" w:sz="0" w:space="0" w:color="auto"/>
            <w:right w:val="none" w:sz="0" w:space="0" w:color="auto"/>
          </w:divBdr>
        </w:div>
        <w:div w:id="1027833525">
          <w:marLeft w:val="0"/>
          <w:marRight w:val="0"/>
          <w:marTop w:val="0"/>
          <w:marBottom w:val="0"/>
          <w:divBdr>
            <w:top w:val="none" w:sz="0" w:space="0" w:color="auto"/>
            <w:left w:val="none" w:sz="0" w:space="0" w:color="auto"/>
            <w:bottom w:val="none" w:sz="0" w:space="0" w:color="auto"/>
            <w:right w:val="none" w:sz="0" w:space="0" w:color="auto"/>
          </w:divBdr>
        </w:div>
        <w:div w:id="1198085774">
          <w:marLeft w:val="0"/>
          <w:marRight w:val="0"/>
          <w:marTop w:val="0"/>
          <w:marBottom w:val="0"/>
          <w:divBdr>
            <w:top w:val="none" w:sz="0" w:space="0" w:color="auto"/>
            <w:left w:val="none" w:sz="0" w:space="0" w:color="auto"/>
            <w:bottom w:val="none" w:sz="0" w:space="0" w:color="auto"/>
            <w:right w:val="none" w:sz="0" w:space="0" w:color="auto"/>
          </w:divBdr>
        </w:div>
        <w:div w:id="1777483092">
          <w:marLeft w:val="0"/>
          <w:marRight w:val="0"/>
          <w:marTop w:val="0"/>
          <w:marBottom w:val="0"/>
          <w:divBdr>
            <w:top w:val="none" w:sz="0" w:space="0" w:color="auto"/>
            <w:left w:val="none" w:sz="0" w:space="0" w:color="auto"/>
            <w:bottom w:val="none" w:sz="0" w:space="0" w:color="auto"/>
            <w:right w:val="none" w:sz="0" w:space="0" w:color="auto"/>
          </w:divBdr>
        </w:div>
        <w:div w:id="1725331362">
          <w:marLeft w:val="0"/>
          <w:marRight w:val="0"/>
          <w:marTop w:val="0"/>
          <w:marBottom w:val="0"/>
          <w:divBdr>
            <w:top w:val="none" w:sz="0" w:space="0" w:color="auto"/>
            <w:left w:val="none" w:sz="0" w:space="0" w:color="auto"/>
            <w:bottom w:val="none" w:sz="0" w:space="0" w:color="auto"/>
            <w:right w:val="none" w:sz="0" w:space="0" w:color="auto"/>
          </w:divBdr>
        </w:div>
        <w:div w:id="383675407">
          <w:marLeft w:val="0"/>
          <w:marRight w:val="0"/>
          <w:marTop w:val="0"/>
          <w:marBottom w:val="0"/>
          <w:divBdr>
            <w:top w:val="none" w:sz="0" w:space="0" w:color="auto"/>
            <w:left w:val="none" w:sz="0" w:space="0" w:color="auto"/>
            <w:bottom w:val="none" w:sz="0" w:space="0" w:color="auto"/>
            <w:right w:val="none" w:sz="0" w:space="0" w:color="auto"/>
          </w:divBdr>
        </w:div>
        <w:div w:id="376852557">
          <w:marLeft w:val="0"/>
          <w:marRight w:val="0"/>
          <w:marTop w:val="0"/>
          <w:marBottom w:val="0"/>
          <w:divBdr>
            <w:top w:val="none" w:sz="0" w:space="0" w:color="auto"/>
            <w:left w:val="none" w:sz="0" w:space="0" w:color="auto"/>
            <w:bottom w:val="none" w:sz="0" w:space="0" w:color="auto"/>
            <w:right w:val="none" w:sz="0" w:space="0" w:color="auto"/>
          </w:divBdr>
        </w:div>
        <w:div w:id="27686375">
          <w:marLeft w:val="0"/>
          <w:marRight w:val="0"/>
          <w:marTop w:val="0"/>
          <w:marBottom w:val="0"/>
          <w:divBdr>
            <w:top w:val="none" w:sz="0" w:space="0" w:color="auto"/>
            <w:left w:val="none" w:sz="0" w:space="0" w:color="auto"/>
            <w:bottom w:val="none" w:sz="0" w:space="0" w:color="auto"/>
            <w:right w:val="none" w:sz="0" w:space="0" w:color="auto"/>
          </w:divBdr>
        </w:div>
        <w:div w:id="1939025274">
          <w:marLeft w:val="0"/>
          <w:marRight w:val="0"/>
          <w:marTop w:val="0"/>
          <w:marBottom w:val="0"/>
          <w:divBdr>
            <w:top w:val="none" w:sz="0" w:space="0" w:color="auto"/>
            <w:left w:val="none" w:sz="0" w:space="0" w:color="auto"/>
            <w:bottom w:val="none" w:sz="0" w:space="0" w:color="auto"/>
            <w:right w:val="none" w:sz="0" w:space="0" w:color="auto"/>
          </w:divBdr>
        </w:div>
        <w:div w:id="130245319">
          <w:marLeft w:val="0"/>
          <w:marRight w:val="0"/>
          <w:marTop w:val="0"/>
          <w:marBottom w:val="0"/>
          <w:divBdr>
            <w:top w:val="none" w:sz="0" w:space="0" w:color="auto"/>
            <w:left w:val="none" w:sz="0" w:space="0" w:color="auto"/>
            <w:bottom w:val="none" w:sz="0" w:space="0" w:color="auto"/>
            <w:right w:val="none" w:sz="0" w:space="0" w:color="auto"/>
          </w:divBdr>
        </w:div>
        <w:div w:id="477386401">
          <w:marLeft w:val="0"/>
          <w:marRight w:val="0"/>
          <w:marTop w:val="0"/>
          <w:marBottom w:val="0"/>
          <w:divBdr>
            <w:top w:val="none" w:sz="0" w:space="0" w:color="auto"/>
            <w:left w:val="none" w:sz="0" w:space="0" w:color="auto"/>
            <w:bottom w:val="none" w:sz="0" w:space="0" w:color="auto"/>
            <w:right w:val="none" w:sz="0" w:space="0" w:color="auto"/>
          </w:divBdr>
        </w:div>
        <w:div w:id="2016033317">
          <w:marLeft w:val="0"/>
          <w:marRight w:val="0"/>
          <w:marTop w:val="0"/>
          <w:marBottom w:val="0"/>
          <w:divBdr>
            <w:top w:val="none" w:sz="0" w:space="0" w:color="auto"/>
            <w:left w:val="none" w:sz="0" w:space="0" w:color="auto"/>
            <w:bottom w:val="none" w:sz="0" w:space="0" w:color="auto"/>
            <w:right w:val="none" w:sz="0" w:space="0" w:color="auto"/>
          </w:divBdr>
        </w:div>
        <w:div w:id="826046954">
          <w:marLeft w:val="0"/>
          <w:marRight w:val="0"/>
          <w:marTop w:val="0"/>
          <w:marBottom w:val="0"/>
          <w:divBdr>
            <w:top w:val="none" w:sz="0" w:space="0" w:color="auto"/>
            <w:left w:val="none" w:sz="0" w:space="0" w:color="auto"/>
            <w:bottom w:val="none" w:sz="0" w:space="0" w:color="auto"/>
            <w:right w:val="none" w:sz="0" w:space="0" w:color="auto"/>
          </w:divBdr>
        </w:div>
        <w:div w:id="283081468">
          <w:marLeft w:val="0"/>
          <w:marRight w:val="0"/>
          <w:marTop w:val="0"/>
          <w:marBottom w:val="0"/>
          <w:divBdr>
            <w:top w:val="none" w:sz="0" w:space="0" w:color="auto"/>
            <w:left w:val="none" w:sz="0" w:space="0" w:color="auto"/>
            <w:bottom w:val="none" w:sz="0" w:space="0" w:color="auto"/>
            <w:right w:val="none" w:sz="0" w:space="0" w:color="auto"/>
          </w:divBdr>
        </w:div>
        <w:div w:id="234707408">
          <w:marLeft w:val="0"/>
          <w:marRight w:val="0"/>
          <w:marTop w:val="0"/>
          <w:marBottom w:val="0"/>
          <w:divBdr>
            <w:top w:val="none" w:sz="0" w:space="0" w:color="auto"/>
            <w:left w:val="none" w:sz="0" w:space="0" w:color="auto"/>
            <w:bottom w:val="none" w:sz="0" w:space="0" w:color="auto"/>
            <w:right w:val="none" w:sz="0" w:space="0" w:color="auto"/>
          </w:divBdr>
        </w:div>
        <w:div w:id="1188061895">
          <w:marLeft w:val="0"/>
          <w:marRight w:val="0"/>
          <w:marTop w:val="0"/>
          <w:marBottom w:val="0"/>
          <w:divBdr>
            <w:top w:val="none" w:sz="0" w:space="0" w:color="auto"/>
            <w:left w:val="none" w:sz="0" w:space="0" w:color="auto"/>
            <w:bottom w:val="none" w:sz="0" w:space="0" w:color="auto"/>
            <w:right w:val="none" w:sz="0" w:space="0" w:color="auto"/>
          </w:divBdr>
        </w:div>
      </w:divsChild>
    </w:div>
    <w:div w:id="854226732">
      <w:bodyDiv w:val="1"/>
      <w:marLeft w:val="0"/>
      <w:marRight w:val="0"/>
      <w:marTop w:val="0"/>
      <w:marBottom w:val="0"/>
      <w:divBdr>
        <w:top w:val="none" w:sz="0" w:space="0" w:color="auto"/>
        <w:left w:val="none" w:sz="0" w:space="0" w:color="auto"/>
        <w:bottom w:val="none" w:sz="0" w:space="0" w:color="auto"/>
        <w:right w:val="none" w:sz="0" w:space="0" w:color="auto"/>
      </w:divBdr>
      <w:divsChild>
        <w:div w:id="1348363499">
          <w:marLeft w:val="0"/>
          <w:marRight w:val="0"/>
          <w:marTop w:val="0"/>
          <w:marBottom w:val="0"/>
          <w:divBdr>
            <w:top w:val="none" w:sz="0" w:space="0" w:color="auto"/>
            <w:left w:val="none" w:sz="0" w:space="0" w:color="auto"/>
            <w:bottom w:val="none" w:sz="0" w:space="0" w:color="auto"/>
            <w:right w:val="none" w:sz="0" w:space="0" w:color="auto"/>
          </w:divBdr>
        </w:div>
        <w:div w:id="583536704">
          <w:marLeft w:val="0"/>
          <w:marRight w:val="0"/>
          <w:marTop w:val="0"/>
          <w:marBottom w:val="0"/>
          <w:divBdr>
            <w:top w:val="none" w:sz="0" w:space="0" w:color="auto"/>
            <w:left w:val="none" w:sz="0" w:space="0" w:color="auto"/>
            <w:bottom w:val="none" w:sz="0" w:space="0" w:color="auto"/>
            <w:right w:val="none" w:sz="0" w:space="0" w:color="auto"/>
          </w:divBdr>
        </w:div>
        <w:div w:id="1823346690">
          <w:marLeft w:val="0"/>
          <w:marRight w:val="0"/>
          <w:marTop w:val="0"/>
          <w:marBottom w:val="0"/>
          <w:divBdr>
            <w:top w:val="none" w:sz="0" w:space="0" w:color="auto"/>
            <w:left w:val="none" w:sz="0" w:space="0" w:color="auto"/>
            <w:bottom w:val="none" w:sz="0" w:space="0" w:color="auto"/>
            <w:right w:val="none" w:sz="0" w:space="0" w:color="auto"/>
          </w:divBdr>
        </w:div>
        <w:div w:id="806240912">
          <w:marLeft w:val="0"/>
          <w:marRight w:val="0"/>
          <w:marTop w:val="0"/>
          <w:marBottom w:val="0"/>
          <w:divBdr>
            <w:top w:val="none" w:sz="0" w:space="0" w:color="auto"/>
            <w:left w:val="none" w:sz="0" w:space="0" w:color="auto"/>
            <w:bottom w:val="none" w:sz="0" w:space="0" w:color="auto"/>
            <w:right w:val="none" w:sz="0" w:space="0" w:color="auto"/>
          </w:divBdr>
        </w:div>
        <w:div w:id="395855676">
          <w:marLeft w:val="0"/>
          <w:marRight w:val="0"/>
          <w:marTop w:val="0"/>
          <w:marBottom w:val="0"/>
          <w:divBdr>
            <w:top w:val="none" w:sz="0" w:space="0" w:color="auto"/>
            <w:left w:val="none" w:sz="0" w:space="0" w:color="auto"/>
            <w:bottom w:val="none" w:sz="0" w:space="0" w:color="auto"/>
            <w:right w:val="none" w:sz="0" w:space="0" w:color="auto"/>
          </w:divBdr>
        </w:div>
        <w:div w:id="1975789579">
          <w:marLeft w:val="0"/>
          <w:marRight w:val="0"/>
          <w:marTop w:val="0"/>
          <w:marBottom w:val="0"/>
          <w:divBdr>
            <w:top w:val="none" w:sz="0" w:space="0" w:color="auto"/>
            <w:left w:val="none" w:sz="0" w:space="0" w:color="auto"/>
            <w:bottom w:val="none" w:sz="0" w:space="0" w:color="auto"/>
            <w:right w:val="none" w:sz="0" w:space="0" w:color="auto"/>
          </w:divBdr>
        </w:div>
        <w:div w:id="1197936878">
          <w:marLeft w:val="0"/>
          <w:marRight w:val="0"/>
          <w:marTop w:val="0"/>
          <w:marBottom w:val="0"/>
          <w:divBdr>
            <w:top w:val="none" w:sz="0" w:space="0" w:color="auto"/>
            <w:left w:val="none" w:sz="0" w:space="0" w:color="auto"/>
            <w:bottom w:val="none" w:sz="0" w:space="0" w:color="auto"/>
            <w:right w:val="none" w:sz="0" w:space="0" w:color="auto"/>
          </w:divBdr>
        </w:div>
        <w:div w:id="91710012">
          <w:marLeft w:val="0"/>
          <w:marRight w:val="0"/>
          <w:marTop w:val="0"/>
          <w:marBottom w:val="0"/>
          <w:divBdr>
            <w:top w:val="none" w:sz="0" w:space="0" w:color="auto"/>
            <w:left w:val="none" w:sz="0" w:space="0" w:color="auto"/>
            <w:bottom w:val="none" w:sz="0" w:space="0" w:color="auto"/>
            <w:right w:val="none" w:sz="0" w:space="0" w:color="auto"/>
          </w:divBdr>
        </w:div>
        <w:div w:id="1026176694">
          <w:marLeft w:val="0"/>
          <w:marRight w:val="0"/>
          <w:marTop w:val="0"/>
          <w:marBottom w:val="0"/>
          <w:divBdr>
            <w:top w:val="none" w:sz="0" w:space="0" w:color="auto"/>
            <w:left w:val="none" w:sz="0" w:space="0" w:color="auto"/>
            <w:bottom w:val="none" w:sz="0" w:space="0" w:color="auto"/>
            <w:right w:val="none" w:sz="0" w:space="0" w:color="auto"/>
          </w:divBdr>
        </w:div>
        <w:div w:id="2124765735">
          <w:marLeft w:val="0"/>
          <w:marRight w:val="0"/>
          <w:marTop w:val="0"/>
          <w:marBottom w:val="0"/>
          <w:divBdr>
            <w:top w:val="none" w:sz="0" w:space="0" w:color="auto"/>
            <w:left w:val="none" w:sz="0" w:space="0" w:color="auto"/>
            <w:bottom w:val="none" w:sz="0" w:space="0" w:color="auto"/>
            <w:right w:val="none" w:sz="0" w:space="0" w:color="auto"/>
          </w:divBdr>
        </w:div>
        <w:div w:id="507790598">
          <w:marLeft w:val="0"/>
          <w:marRight w:val="0"/>
          <w:marTop w:val="0"/>
          <w:marBottom w:val="0"/>
          <w:divBdr>
            <w:top w:val="none" w:sz="0" w:space="0" w:color="auto"/>
            <w:left w:val="none" w:sz="0" w:space="0" w:color="auto"/>
            <w:bottom w:val="none" w:sz="0" w:space="0" w:color="auto"/>
            <w:right w:val="none" w:sz="0" w:space="0" w:color="auto"/>
          </w:divBdr>
          <w:divsChild>
            <w:div w:id="1980449827">
              <w:marLeft w:val="0"/>
              <w:marRight w:val="0"/>
              <w:marTop w:val="0"/>
              <w:marBottom w:val="0"/>
              <w:divBdr>
                <w:top w:val="none" w:sz="0" w:space="0" w:color="auto"/>
                <w:left w:val="none" w:sz="0" w:space="0" w:color="auto"/>
                <w:bottom w:val="none" w:sz="0" w:space="0" w:color="auto"/>
                <w:right w:val="none" w:sz="0" w:space="0" w:color="auto"/>
              </w:divBdr>
            </w:div>
            <w:div w:id="1972009351">
              <w:marLeft w:val="0"/>
              <w:marRight w:val="0"/>
              <w:marTop w:val="0"/>
              <w:marBottom w:val="0"/>
              <w:divBdr>
                <w:top w:val="none" w:sz="0" w:space="0" w:color="auto"/>
                <w:left w:val="none" w:sz="0" w:space="0" w:color="auto"/>
                <w:bottom w:val="none" w:sz="0" w:space="0" w:color="auto"/>
                <w:right w:val="none" w:sz="0" w:space="0" w:color="auto"/>
              </w:divBdr>
            </w:div>
            <w:div w:id="886523839">
              <w:marLeft w:val="0"/>
              <w:marRight w:val="0"/>
              <w:marTop w:val="0"/>
              <w:marBottom w:val="0"/>
              <w:divBdr>
                <w:top w:val="none" w:sz="0" w:space="0" w:color="auto"/>
                <w:left w:val="none" w:sz="0" w:space="0" w:color="auto"/>
                <w:bottom w:val="none" w:sz="0" w:space="0" w:color="auto"/>
                <w:right w:val="none" w:sz="0" w:space="0" w:color="auto"/>
              </w:divBdr>
            </w:div>
            <w:div w:id="1890604885">
              <w:marLeft w:val="0"/>
              <w:marRight w:val="0"/>
              <w:marTop w:val="0"/>
              <w:marBottom w:val="0"/>
              <w:divBdr>
                <w:top w:val="none" w:sz="0" w:space="0" w:color="auto"/>
                <w:left w:val="none" w:sz="0" w:space="0" w:color="auto"/>
                <w:bottom w:val="none" w:sz="0" w:space="0" w:color="auto"/>
                <w:right w:val="none" w:sz="0" w:space="0" w:color="auto"/>
              </w:divBdr>
            </w:div>
            <w:div w:id="2067413477">
              <w:marLeft w:val="0"/>
              <w:marRight w:val="0"/>
              <w:marTop w:val="0"/>
              <w:marBottom w:val="0"/>
              <w:divBdr>
                <w:top w:val="none" w:sz="0" w:space="0" w:color="auto"/>
                <w:left w:val="none" w:sz="0" w:space="0" w:color="auto"/>
                <w:bottom w:val="none" w:sz="0" w:space="0" w:color="auto"/>
                <w:right w:val="none" w:sz="0" w:space="0" w:color="auto"/>
              </w:divBdr>
            </w:div>
          </w:divsChild>
        </w:div>
        <w:div w:id="884025565">
          <w:marLeft w:val="0"/>
          <w:marRight w:val="0"/>
          <w:marTop w:val="0"/>
          <w:marBottom w:val="0"/>
          <w:divBdr>
            <w:top w:val="none" w:sz="0" w:space="0" w:color="auto"/>
            <w:left w:val="none" w:sz="0" w:space="0" w:color="auto"/>
            <w:bottom w:val="none" w:sz="0" w:space="0" w:color="auto"/>
            <w:right w:val="none" w:sz="0" w:space="0" w:color="auto"/>
          </w:divBdr>
          <w:divsChild>
            <w:div w:id="889683375">
              <w:marLeft w:val="0"/>
              <w:marRight w:val="0"/>
              <w:marTop w:val="0"/>
              <w:marBottom w:val="0"/>
              <w:divBdr>
                <w:top w:val="none" w:sz="0" w:space="0" w:color="auto"/>
                <w:left w:val="none" w:sz="0" w:space="0" w:color="auto"/>
                <w:bottom w:val="none" w:sz="0" w:space="0" w:color="auto"/>
                <w:right w:val="none" w:sz="0" w:space="0" w:color="auto"/>
              </w:divBdr>
            </w:div>
            <w:div w:id="1251279198">
              <w:marLeft w:val="0"/>
              <w:marRight w:val="0"/>
              <w:marTop w:val="0"/>
              <w:marBottom w:val="0"/>
              <w:divBdr>
                <w:top w:val="none" w:sz="0" w:space="0" w:color="auto"/>
                <w:left w:val="none" w:sz="0" w:space="0" w:color="auto"/>
                <w:bottom w:val="none" w:sz="0" w:space="0" w:color="auto"/>
                <w:right w:val="none" w:sz="0" w:space="0" w:color="auto"/>
              </w:divBdr>
            </w:div>
            <w:div w:id="1947228920">
              <w:marLeft w:val="0"/>
              <w:marRight w:val="0"/>
              <w:marTop w:val="0"/>
              <w:marBottom w:val="0"/>
              <w:divBdr>
                <w:top w:val="none" w:sz="0" w:space="0" w:color="auto"/>
                <w:left w:val="none" w:sz="0" w:space="0" w:color="auto"/>
                <w:bottom w:val="none" w:sz="0" w:space="0" w:color="auto"/>
                <w:right w:val="none" w:sz="0" w:space="0" w:color="auto"/>
              </w:divBdr>
            </w:div>
            <w:div w:id="19591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951775">
      <w:bodyDiv w:val="1"/>
      <w:marLeft w:val="0"/>
      <w:marRight w:val="0"/>
      <w:marTop w:val="0"/>
      <w:marBottom w:val="0"/>
      <w:divBdr>
        <w:top w:val="none" w:sz="0" w:space="0" w:color="auto"/>
        <w:left w:val="none" w:sz="0" w:space="0" w:color="auto"/>
        <w:bottom w:val="none" w:sz="0" w:space="0" w:color="auto"/>
        <w:right w:val="none" w:sz="0" w:space="0" w:color="auto"/>
      </w:divBdr>
      <w:divsChild>
        <w:div w:id="778063797">
          <w:marLeft w:val="0"/>
          <w:marRight w:val="0"/>
          <w:marTop w:val="0"/>
          <w:marBottom w:val="0"/>
          <w:divBdr>
            <w:top w:val="none" w:sz="0" w:space="0" w:color="auto"/>
            <w:left w:val="none" w:sz="0" w:space="0" w:color="auto"/>
            <w:bottom w:val="none" w:sz="0" w:space="0" w:color="auto"/>
            <w:right w:val="none" w:sz="0" w:space="0" w:color="auto"/>
          </w:divBdr>
        </w:div>
        <w:div w:id="1870144826">
          <w:marLeft w:val="0"/>
          <w:marRight w:val="0"/>
          <w:marTop w:val="0"/>
          <w:marBottom w:val="0"/>
          <w:divBdr>
            <w:top w:val="none" w:sz="0" w:space="0" w:color="auto"/>
            <w:left w:val="none" w:sz="0" w:space="0" w:color="auto"/>
            <w:bottom w:val="none" w:sz="0" w:space="0" w:color="auto"/>
            <w:right w:val="none" w:sz="0" w:space="0" w:color="auto"/>
          </w:divBdr>
        </w:div>
      </w:divsChild>
    </w:div>
    <w:div w:id="2102212217">
      <w:bodyDiv w:val="1"/>
      <w:marLeft w:val="0"/>
      <w:marRight w:val="0"/>
      <w:marTop w:val="0"/>
      <w:marBottom w:val="0"/>
      <w:divBdr>
        <w:top w:val="none" w:sz="0" w:space="0" w:color="auto"/>
        <w:left w:val="none" w:sz="0" w:space="0" w:color="auto"/>
        <w:bottom w:val="none" w:sz="0" w:space="0" w:color="auto"/>
        <w:right w:val="none" w:sz="0" w:space="0" w:color="auto"/>
      </w:divBdr>
      <w:divsChild>
        <w:div w:id="1422145597">
          <w:marLeft w:val="0"/>
          <w:marRight w:val="0"/>
          <w:marTop w:val="0"/>
          <w:marBottom w:val="0"/>
          <w:divBdr>
            <w:top w:val="none" w:sz="0" w:space="0" w:color="auto"/>
            <w:left w:val="none" w:sz="0" w:space="0" w:color="auto"/>
            <w:bottom w:val="none" w:sz="0" w:space="0" w:color="auto"/>
            <w:right w:val="none" w:sz="0" w:space="0" w:color="auto"/>
          </w:divBdr>
        </w:div>
        <w:div w:id="253897595">
          <w:marLeft w:val="0"/>
          <w:marRight w:val="0"/>
          <w:marTop w:val="0"/>
          <w:marBottom w:val="0"/>
          <w:divBdr>
            <w:top w:val="none" w:sz="0" w:space="0" w:color="auto"/>
            <w:left w:val="none" w:sz="0" w:space="0" w:color="auto"/>
            <w:bottom w:val="none" w:sz="0" w:space="0" w:color="auto"/>
            <w:right w:val="none" w:sz="0" w:space="0" w:color="auto"/>
          </w:divBdr>
        </w:div>
        <w:div w:id="1332223798">
          <w:marLeft w:val="0"/>
          <w:marRight w:val="0"/>
          <w:marTop w:val="0"/>
          <w:marBottom w:val="0"/>
          <w:divBdr>
            <w:top w:val="none" w:sz="0" w:space="0" w:color="auto"/>
            <w:left w:val="none" w:sz="0" w:space="0" w:color="auto"/>
            <w:bottom w:val="none" w:sz="0" w:space="0" w:color="auto"/>
            <w:right w:val="none" w:sz="0" w:space="0" w:color="auto"/>
          </w:divBdr>
        </w:div>
        <w:div w:id="903221222">
          <w:marLeft w:val="0"/>
          <w:marRight w:val="0"/>
          <w:marTop w:val="0"/>
          <w:marBottom w:val="0"/>
          <w:divBdr>
            <w:top w:val="none" w:sz="0" w:space="0" w:color="auto"/>
            <w:left w:val="none" w:sz="0" w:space="0" w:color="auto"/>
            <w:bottom w:val="none" w:sz="0" w:space="0" w:color="auto"/>
            <w:right w:val="none" w:sz="0" w:space="0" w:color="auto"/>
          </w:divBdr>
        </w:div>
        <w:div w:id="60063296">
          <w:marLeft w:val="0"/>
          <w:marRight w:val="0"/>
          <w:marTop w:val="0"/>
          <w:marBottom w:val="0"/>
          <w:divBdr>
            <w:top w:val="none" w:sz="0" w:space="0" w:color="auto"/>
            <w:left w:val="none" w:sz="0" w:space="0" w:color="auto"/>
            <w:bottom w:val="none" w:sz="0" w:space="0" w:color="auto"/>
            <w:right w:val="none" w:sz="0" w:space="0" w:color="auto"/>
          </w:divBdr>
        </w:div>
        <w:div w:id="458842281">
          <w:marLeft w:val="0"/>
          <w:marRight w:val="0"/>
          <w:marTop w:val="0"/>
          <w:marBottom w:val="0"/>
          <w:divBdr>
            <w:top w:val="none" w:sz="0" w:space="0" w:color="auto"/>
            <w:left w:val="none" w:sz="0" w:space="0" w:color="auto"/>
            <w:bottom w:val="none" w:sz="0" w:space="0" w:color="auto"/>
            <w:right w:val="none" w:sz="0" w:space="0" w:color="auto"/>
          </w:divBdr>
        </w:div>
        <w:div w:id="131757274">
          <w:marLeft w:val="0"/>
          <w:marRight w:val="0"/>
          <w:marTop w:val="0"/>
          <w:marBottom w:val="0"/>
          <w:divBdr>
            <w:top w:val="none" w:sz="0" w:space="0" w:color="auto"/>
            <w:left w:val="none" w:sz="0" w:space="0" w:color="auto"/>
            <w:bottom w:val="none" w:sz="0" w:space="0" w:color="auto"/>
            <w:right w:val="none" w:sz="0" w:space="0" w:color="auto"/>
          </w:divBdr>
        </w:div>
        <w:div w:id="618027170">
          <w:marLeft w:val="0"/>
          <w:marRight w:val="0"/>
          <w:marTop w:val="0"/>
          <w:marBottom w:val="0"/>
          <w:divBdr>
            <w:top w:val="none" w:sz="0" w:space="0" w:color="auto"/>
            <w:left w:val="none" w:sz="0" w:space="0" w:color="auto"/>
            <w:bottom w:val="none" w:sz="0" w:space="0" w:color="auto"/>
            <w:right w:val="none" w:sz="0" w:space="0" w:color="auto"/>
          </w:divBdr>
        </w:div>
        <w:div w:id="1815565554">
          <w:marLeft w:val="0"/>
          <w:marRight w:val="0"/>
          <w:marTop w:val="0"/>
          <w:marBottom w:val="0"/>
          <w:divBdr>
            <w:top w:val="none" w:sz="0" w:space="0" w:color="auto"/>
            <w:left w:val="none" w:sz="0" w:space="0" w:color="auto"/>
            <w:bottom w:val="none" w:sz="0" w:space="0" w:color="auto"/>
            <w:right w:val="none" w:sz="0" w:space="0" w:color="auto"/>
          </w:divBdr>
        </w:div>
        <w:div w:id="1307396368">
          <w:marLeft w:val="0"/>
          <w:marRight w:val="0"/>
          <w:marTop w:val="0"/>
          <w:marBottom w:val="0"/>
          <w:divBdr>
            <w:top w:val="none" w:sz="0" w:space="0" w:color="auto"/>
            <w:left w:val="none" w:sz="0" w:space="0" w:color="auto"/>
            <w:bottom w:val="none" w:sz="0" w:space="0" w:color="auto"/>
            <w:right w:val="none" w:sz="0" w:space="0" w:color="auto"/>
          </w:divBdr>
        </w:div>
        <w:div w:id="514685666">
          <w:marLeft w:val="0"/>
          <w:marRight w:val="0"/>
          <w:marTop w:val="0"/>
          <w:marBottom w:val="0"/>
          <w:divBdr>
            <w:top w:val="none" w:sz="0" w:space="0" w:color="auto"/>
            <w:left w:val="none" w:sz="0" w:space="0" w:color="auto"/>
            <w:bottom w:val="none" w:sz="0" w:space="0" w:color="auto"/>
            <w:right w:val="none" w:sz="0" w:space="0" w:color="auto"/>
          </w:divBdr>
        </w:div>
        <w:div w:id="1558662063">
          <w:marLeft w:val="0"/>
          <w:marRight w:val="0"/>
          <w:marTop w:val="0"/>
          <w:marBottom w:val="0"/>
          <w:divBdr>
            <w:top w:val="none" w:sz="0" w:space="0" w:color="auto"/>
            <w:left w:val="none" w:sz="0" w:space="0" w:color="auto"/>
            <w:bottom w:val="none" w:sz="0" w:space="0" w:color="auto"/>
            <w:right w:val="none" w:sz="0" w:space="0" w:color="auto"/>
          </w:divBdr>
        </w:div>
        <w:div w:id="999189903">
          <w:marLeft w:val="0"/>
          <w:marRight w:val="0"/>
          <w:marTop w:val="0"/>
          <w:marBottom w:val="0"/>
          <w:divBdr>
            <w:top w:val="none" w:sz="0" w:space="0" w:color="auto"/>
            <w:left w:val="none" w:sz="0" w:space="0" w:color="auto"/>
            <w:bottom w:val="none" w:sz="0" w:space="0" w:color="auto"/>
            <w:right w:val="none" w:sz="0" w:space="0" w:color="auto"/>
          </w:divBdr>
        </w:div>
        <w:div w:id="1997683456">
          <w:marLeft w:val="0"/>
          <w:marRight w:val="0"/>
          <w:marTop w:val="0"/>
          <w:marBottom w:val="0"/>
          <w:divBdr>
            <w:top w:val="none" w:sz="0" w:space="0" w:color="auto"/>
            <w:left w:val="none" w:sz="0" w:space="0" w:color="auto"/>
            <w:bottom w:val="none" w:sz="0" w:space="0" w:color="auto"/>
            <w:right w:val="none" w:sz="0" w:space="0" w:color="auto"/>
          </w:divBdr>
        </w:div>
        <w:div w:id="1152869606">
          <w:marLeft w:val="0"/>
          <w:marRight w:val="0"/>
          <w:marTop w:val="0"/>
          <w:marBottom w:val="0"/>
          <w:divBdr>
            <w:top w:val="none" w:sz="0" w:space="0" w:color="auto"/>
            <w:left w:val="none" w:sz="0" w:space="0" w:color="auto"/>
            <w:bottom w:val="none" w:sz="0" w:space="0" w:color="auto"/>
            <w:right w:val="none" w:sz="0" w:space="0" w:color="auto"/>
          </w:divBdr>
        </w:div>
        <w:div w:id="1368484140">
          <w:marLeft w:val="0"/>
          <w:marRight w:val="0"/>
          <w:marTop w:val="0"/>
          <w:marBottom w:val="0"/>
          <w:divBdr>
            <w:top w:val="none" w:sz="0" w:space="0" w:color="auto"/>
            <w:left w:val="none" w:sz="0" w:space="0" w:color="auto"/>
            <w:bottom w:val="none" w:sz="0" w:space="0" w:color="auto"/>
            <w:right w:val="none" w:sz="0" w:space="0" w:color="auto"/>
          </w:divBdr>
        </w:div>
        <w:div w:id="1447460191">
          <w:marLeft w:val="0"/>
          <w:marRight w:val="0"/>
          <w:marTop w:val="0"/>
          <w:marBottom w:val="0"/>
          <w:divBdr>
            <w:top w:val="none" w:sz="0" w:space="0" w:color="auto"/>
            <w:left w:val="none" w:sz="0" w:space="0" w:color="auto"/>
            <w:bottom w:val="none" w:sz="0" w:space="0" w:color="auto"/>
            <w:right w:val="none" w:sz="0" w:space="0" w:color="auto"/>
          </w:divBdr>
        </w:div>
        <w:div w:id="1365668682">
          <w:marLeft w:val="0"/>
          <w:marRight w:val="0"/>
          <w:marTop w:val="0"/>
          <w:marBottom w:val="0"/>
          <w:divBdr>
            <w:top w:val="none" w:sz="0" w:space="0" w:color="auto"/>
            <w:left w:val="none" w:sz="0" w:space="0" w:color="auto"/>
            <w:bottom w:val="none" w:sz="0" w:space="0" w:color="auto"/>
            <w:right w:val="none" w:sz="0" w:space="0" w:color="auto"/>
          </w:divBdr>
        </w:div>
        <w:div w:id="1787578728">
          <w:marLeft w:val="0"/>
          <w:marRight w:val="0"/>
          <w:marTop w:val="0"/>
          <w:marBottom w:val="0"/>
          <w:divBdr>
            <w:top w:val="none" w:sz="0" w:space="0" w:color="auto"/>
            <w:left w:val="none" w:sz="0" w:space="0" w:color="auto"/>
            <w:bottom w:val="none" w:sz="0" w:space="0" w:color="auto"/>
            <w:right w:val="none" w:sz="0" w:space="0" w:color="auto"/>
          </w:divBdr>
        </w:div>
        <w:div w:id="42950649">
          <w:marLeft w:val="0"/>
          <w:marRight w:val="0"/>
          <w:marTop w:val="0"/>
          <w:marBottom w:val="0"/>
          <w:divBdr>
            <w:top w:val="none" w:sz="0" w:space="0" w:color="auto"/>
            <w:left w:val="none" w:sz="0" w:space="0" w:color="auto"/>
            <w:bottom w:val="none" w:sz="0" w:space="0" w:color="auto"/>
            <w:right w:val="none" w:sz="0" w:space="0" w:color="auto"/>
          </w:divBdr>
        </w:div>
        <w:div w:id="526725104">
          <w:marLeft w:val="0"/>
          <w:marRight w:val="0"/>
          <w:marTop w:val="0"/>
          <w:marBottom w:val="0"/>
          <w:divBdr>
            <w:top w:val="none" w:sz="0" w:space="0" w:color="auto"/>
            <w:left w:val="none" w:sz="0" w:space="0" w:color="auto"/>
            <w:bottom w:val="none" w:sz="0" w:space="0" w:color="auto"/>
            <w:right w:val="none" w:sz="0" w:space="0" w:color="auto"/>
          </w:divBdr>
        </w:div>
        <w:div w:id="71434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9D1B0-4A2F-4B33-9C9A-B1A19612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15</cp:revision>
  <dcterms:created xsi:type="dcterms:W3CDTF">2022-03-29T04:29:00Z</dcterms:created>
  <dcterms:modified xsi:type="dcterms:W3CDTF">2022-03-31T01:37:00Z</dcterms:modified>
</cp:coreProperties>
</file>